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5BF0B" w14:textId="77777777" w:rsidR="00FC350B" w:rsidRPr="0057574C" w:rsidRDefault="00536CC4" w:rsidP="007B0E1A">
      <w:pPr>
        <w:pStyle w:val="a3"/>
        <w:ind w:left="5539"/>
        <w:rPr>
          <w:spacing w:val="-2"/>
        </w:rPr>
      </w:pPr>
      <w:r w:rsidRPr="0057574C">
        <w:rPr>
          <w:spacing w:val="-2"/>
        </w:rPr>
        <w:t>Приложение</w:t>
      </w:r>
    </w:p>
    <w:p w14:paraId="78FEFD22" w14:textId="77777777" w:rsidR="007B0E1A" w:rsidRPr="0057574C" w:rsidRDefault="007B0E1A" w:rsidP="007B0E1A">
      <w:pPr>
        <w:pStyle w:val="a3"/>
        <w:ind w:left="5539"/>
      </w:pPr>
    </w:p>
    <w:p w14:paraId="6941F02B" w14:textId="467F4367" w:rsidR="00FC350B" w:rsidRPr="0057574C" w:rsidRDefault="00536CC4" w:rsidP="007B0E1A">
      <w:pPr>
        <w:pStyle w:val="a3"/>
        <w:ind w:left="5539"/>
      </w:pPr>
      <w:r w:rsidRPr="0057574C">
        <w:rPr>
          <w:spacing w:val="-6"/>
        </w:rPr>
        <w:t>УТВЕРЖДЕН</w:t>
      </w:r>
      <w:r w:rsidR="00B20585">
        <w:rPr>
          <w:spacing w:val="-6"/>
        </w:rPr>
        <w:t>О</w:t>
      </w:r>
    </w:p>
    <w:p w14:paraId="21A79457" w14:textId="77777777" w:rsidR="00FC350B" w:rsidRPr="0057574C" w:rsidRDefault="008A6894" w:rsidP="007B0E1A">
      <w:pPr>
        <w:pStyle w:val="a3"/>
        <w:ind w:left="5539"/>
      </w:pPr>
      <w:r w:rsidRPr="0057574C">
        <w:rPr>
          <w:spacing w:val="-2"/>
        </w:rPr>
        <w:t>решением Совета муниципального образования Абинский район</w:t>
      </w:r>
    </w:p>
    <w:p w14:paraId="34F2849B" w14:textId="77777777" w:rsidR="00FC350B" w:rsidRPr="0057574C" w:rsidRDefault="00536CC4" w:rsidP="007B0E1A">
      <w:pPr>
        <w:pStyle w:val="a3"/>
        <w:ind w:left="5564"/>
      </w:pPr>
      <w:r w:rsidRPr="0057574C">
        <w:t>от</w:t>
      </w:r>
      <w:r w:rsidRPr="0057574C">
        <w:rPr>
          <w:spacing w:val="-13"/>
        </w:rPr>
        <w:t xml:space="preserve"> </w:t>
      </w:r>
      <w:r w:rsidR="008A6894" w:rsidRPr="0057574C">
        <w:t>________ 2025</w:t>
      </w:r>
      <w:r w:rsidRPr="0057574C">
        <w:rPr>
          <w:spacing w:val="-6"/>
        </w:rPr>
        <w:t xml:space="preserve"> </w:t>
      </w:r>
      <w:r w:rsidRPr="0057574C">
        <w:t>г.</w:t>
      </w:r>
      <w:r w:rsidRPr="0057574C">
        <w:rPr>
          <w:spacing w:val="-16"/>
        </w:rPr>
        <w:t xml:space="preserve"> </w:t>
      </w:r>
      <w:r w:rsidRPr="0057574C">
        <w:t>№</w:t>
      </w:r>
      <w:r w:rsidRPr="0057574C">
        <w:rPr>
          <w:spacing w:val="39"/>
        </w:rPr>
        <w:t xml:space="preserve"> </w:t>
      </w:r>
      <w:r w:rsidR="008A6894" w:rsidRPr="0057574C">
        <w:rPr>
          <w:spacing w:val="-5"/>
        </w:rPr>
        <w:t>____</w:t>
      </w:r>
    </w:p>
    <w:p w14:paraId="56D5EE39" w14:textId="77777777" w:rsidR="00FC350B" w:rsidRPr="0057574C" w:rsidRDefault="00FC350B" w:rsidP="008A6894">
      <w:pPr>
        <w:pStyle w:val="a3"/>
      </w:pPr>
    </w:p>
    <w:p w14:paraId="6820D839" w14:textId="77777777" w:rsidR="008A6894" w:rsidRPr="0057574C" w:rsidRDefault="008A6894" w:rsidP="008A6894">
      <w:pPr>
        <w:pStyle w:val="a3"/>
      </w:pPr>
    </w:p>
    <w:p w14:paraId="7425648A" w14:textId="77777777" w:rsidR="001023C6" w:rsidRDefault="001023C6" w:rsidP="007B0E1A">
      <w:pPr>
        <w:pStyle w:val="2"/>
        <w:tabs>
          <w:tab w:val="left" w:pos="8222"/>
        </w:tabs>
        <w:ind w:left="0" w:firstLine="0"/>
        <w:jc w:val="center"/>
        <w:rPr>
          <w:spacing w:val="-2"/>
        </w:rPr>
      </w:pPr>
    </w:p>
    <w:p w14:paraId="5AB618E4" w14:textId="77777777" w:rsidR="001023C6" w:rsidRDefault="001023C6" w:rsidP="007B0E1A">
      <w:pPr>
        <w:pStyle w:val="2"/>
        <w:tabs>
          <w:tab w:val="left" w:pos="8222"/>
        </w:tabs>
        <w:ind w:left="0" w:firstLine="0"/>
        <w:jc w:val="center"/>
        <w:rPr>
          <w:spacing w:val="-2"/>
        </w:rPr>
      </w:pPr>
    </w:p>
    <w:p w14:paraId="065E5F7A" w14:textId="77777777" w:rsidR="001023C6" w:rsidRDefault="001023C6" w:rsidP="007B0E1A">
      <w:pPr>
        <w:pStyle w:val="2"/>
        <w:tabs>
          <w:tab w:val="left" w:pos="8222"/>
        </w:tabs>
        <w:ind w:left="0" w:firstLine="0"/>
        <w:jc w:val="center"/>
        <w:rPr>
          <w:spacing w:val="-2"/>
        </w:rPr>
      </w:pPr>
    </w:p>
    <w:p w14:paraId="1E20704E" w14:textId="77777777" w:rsidR="001023C6" w:rsidRDefault="001023C6" w:rsidP="007B0E1A">
      <w:pPr>
        <w:pStyle w:val="2"/>
        <w:tabs>
          <w:tab w:val="left" w:pos="8222"/>
        </w:tabs>
        <w:ind w:left="0" w:firstLine="0"/>
        <w:jc w:val="center"/>
        <w:rPr>
          <w:spacing w:val="-2"/>
        </w:rPr>
      </w:pPr>
    </w:p>
    <w:p w14:paraId="40A4AD67" w14:textId="77777777" w:rsidR="001023C6" w:rsidRDefault="001023C6" w:rsidP="007B0E1A">
      <w:pPr>
        <w:pStyle w:val="2"/>
        <w:tabs>
          <w:tab w:val="left" w:pos="8222"/>
        </w:tabs>
        <w:ind w:left="0" w:firstLine="0"/>
        <w:jc w:val="center"/>
        <w:rPr>
          <w:spacing w:val="-2"/>
        </w:rPr>
      </w:pPr>
    </w:p>
    <w:p w14:paraId="0C01F4A4" w14:textId="77777777" w:rsidR="001023C6" w:rsidRDefault="001023C6" w:rsidP="007B0E1A">
      <w:pPr>
        <w:pStyle w:val="2"/>
        <w:tabs>
          <w:tab w:val="left" w:pos="8222"/>
        </w:tabs>
        <w:ind w:left="0" w:firstLine="0"/>
        <w:jc w:val="center"/>
        <w:rPr>
          <w:spacing w:val="-2"/>
        </w:rPr>
      </w:pPr>
    </w:p>
    <w:p w14:paraId="6926DCE5" w14:textId="77777777" w:rsidR="001023C6" w:rsidRDefault="001023C6" w:rsidP="007B0E1A">
      <w:pPr>
        <w:pStyle w:val="2"/>
        <w:tabs>
          <w:tab w:val="left" w:pos="8222"/>
        </w:tabs>
        <w:ind w:left="0" w:firstLine="0"/>
        <w:jc w:val="center"/>
        <w:rPr>
          <w:spacing w:val="-2"/>
        </w:rPr>
      </w:pPr>
    </w:p>
    <w:p w14:paraId="649A64DD" w14:textId="35272892" w:rsidR="001023C6" w:rsidRDefault="001023C6" w:rsidP="007B0E1A">
      <w:pPr>
        <w:pStyle w:val="2"/>
        <w:tabs>
          <w:tab w:val="left" w:pos="8222"/>
        </w:tabs>
        <w:ind w:left="0" w:firstLine="0"/>
        <w:jc w:val="center"/>
        <w:rPr>
          <w:spacing w:val="-2"/>
        </w:rPr>
      </w:pPr>
    </w:p>
    <w:p w14:paraId="3A4C4354" w14:textId="77777777" w:rsidR="001051FB" w:rsidRDefault="001051FB" w:rsidP="007B0E1A">
      <w:pPr>
        <w:pStyle w:val="2"/>
        <w:tabs>
          <w:tab w:val="left" w:pos="8222"/>
        </w:tabs>
        <w:ind w:left="0" w:firstLine="0"/>
        <w:jc w:val="center"/>
        <w:rPr>
          <w:spacing w:val="-2"/>
        </w:rPr>
      </w:pPr>
    </w:p>
    <w:p w14:paraId="63E32ACF" w14:textId="38FB68D7" w:rsidR="001023C6" w:rsidRPr="00DF413F" w:rsidRDefault="001023C6" w:rsidP="007B0E1A">
      <w:pPr>
        <w:pStyle w:val="2"/>
        <w:tabs>
          <w:tab w:val="left" w:pos="8222"/>
        </w:tabs>
        <w:ind w:left="0" w:firstLine="0"/>
        <w:jc w:val="center"/>
        <w:rPr>
          <w:spacing w:val="-2"/>
        </w:rPr>
      </w:pPr>
      <w:r w:rsidRPr="00DF413F">
        <w:rPr>
          <w:spacing w:val="-2"/>
        </w:rPr>
        <w:t>Изменение,</w:t>
      </w:r>
    </w:p>
    <w:p w14:paraId="20FD8E2A" w14:textId="7050B08F" w:rsidR="001051FB" w:rsidRDefault="00863E0B" w:rsidP="007B0E1A">
      <w:pPr>
        <w:pStyle w:val="2"/>
        <w:tabs>
          <w:tab w:val="left" w:pos="8222"/>
        </w:tabs>
        <w:ind w:left="0" w:firstLine="0"/>
        <w:jc w:val="center"/>
      </w:pPr>
      <w:r w:rsidRPr="00DF413F">
        <w:rPr>
          <w:spacing w:val="-2"/>
        </w:rPr>
        <w:t xml:space="preserve">вносимое в местные нормативы градостроительного проектирования </w:t>
      </w:r>
      <w:r w:rsidR="005F6D47" w:rsidRPr="005F6D47">
        <w:rPr>
          <w:spacing w:val="-2"/>
        </w:rPr>
        <w:t>Мингрельского</w:t>
      </w:r>
      <w:r w:rsidR="005F6D47">
        <w:rPr>
          <w:spacing w:val="-2"/>
        </w:rPr>
        <w:t xml:space="preserve"> </w:t>
      </w:r>
      <w:r w:rsidRPr="00DF413F">
        <w:rPr>
          <w:spacing w:val="-2"/>
        </w:rPr>
        <w:t>сельского поселения Абинского района, утвержденн</w:t>
      </w:r>
      <w:r w:rsidR="00DF413F">
        <w:rPr>
          <w:spacing w:val="-2"/>
        </w:rPr>
        <w:t xml:space="preserve">ые </w:t>
      </w:r>
      <w:r w:rsidR="00F5625E" w:rsidRPr="00DF413F">
        <w:rPr>
          <w:lang w:eastAsia="x-none"/>
        </w:rPr>
        <w:t xml:space="preserve">решением Совета </w:t>
      </w:r>
      <w:r w:rsidR="005F6D47" w:rsidRPr="005F6D47">
        <w:t>Мингрельского</w:t>
      </w:r>
      <w:r w:rsidR="005F6D47">
        <w:t xml:space="preserve"> </w:t>
      </w:r>
      <w:r w:rsidR="00F5625E" w:rsidRPr="00DF413F">
        <w:t xml:space="preserve">сельского поселения </w:t>
      </w:r>
      <w:r w:rsidR="001051FB">
        <w:t xml:space="preserve">Абинского района </w:t>
      </w:r>
    </w:p>
    <w:p w14:paraId="7BF6CEEF" w14:textId="77546F2D" w:rsidR="001023C6" w:rsidRPr="00DF413F" w:rsidRDefault="00F5625E" w:rsidP="007B0E1A">
      <w:pPr>
        <w:pStyle w:val="2"/>
        <w:tabs>
          <w:tab w:val="left" w:pos="8222"/>
        </w:tabs>
        <w:ind w:left="0" w:firstLine="0"/>
        <w:jc w:val="center"/>
        <w:rPr>
          <w:spacing w:val="-2"/>
        </w:rPr>
      </w:pPr>
      <w:r w:rsidRPr="00DF413F">
        <w:t>от 1</w:t>
      </w:r>
      <w:r w:rsidR="005F6D47">
        <w:t>8</w:t>
      </w:r>
      <w:r w:rsidRPr="00DF413F">
        <w:t xml:space="preserve"> </w:t>
      </w:r>
      <w:r w:rsidR="005F6D47">
        <w:t>сентября</w:t>
      </w:r>
      <w:r w:rsidRPr="00DF413F">
        <w:t xml:space="preserve"> 2015 г. № </w:t>
      </w:r>
      <w:r w:rsidR="005F6D47">
        <w:t>73</w:t>
      </w:r>
      <w:r w:rsidRPr="00DF413F">
        <w:t>-с «Об утверждении местных нормативов градостроительного проектирования</w:t>
      </w:r>
      <w:r w:rsidR="001051FB">
        <w:t xml:space="preserve"> </w:t>
      </w:r>
      <w:bookmarkStart w:id="0" w:name="_Hlk215558580"/>
      <w:r w:rsidR="005F6D47" w:rsidRPr="005F6D47">
        <w:t>Мингрельского</w:t>
      </w:r>
      <w:bookmarkEnd w:id="0"/>
      <w:r w:rsidRPr="00DF413F">
        <w:t xml:space="preserve"> сельского поселения Абинского района</w:t>
      </w:r>
      <w:r w:rsidR="00722300">
        <w:t>»</w:t>
      </w:r>
    </w:p>
    <w:p w14:paraId="76170C4B" w14:textId="6D3F9660" w:rsidR="003A59C6" w:rsidRPr="00DF413F" w:rsidRDefault="003A59C6" w:rsidP="007B0E1A">
      <w:pPr>
        <w:pStyle w:val="a3"/>
        <w:tabs>
          <w:tab w:val="left" w:pos="8222"/>
        </w:tabs>
        <w:jc w:val="center"/>
      </w:pPr>
    </w:p>
    <w:p w14:paraId="3B78C7E7" w14:textId="2399B978" w:rsidR="003A59C6" w:rsidRDefault="003A59C6" w:rsidP="007B0E1A">
      <w:pPr>
        <w:pStyle w:val="a3"/>
        <w:tabs>
          <w:tab w:val="left" w:pos="8222"/>
        </w:tabs>
        <w:jc w:val="center"/>
      </w:pPr>
    </w:p>
    <w:p w14:paraId="5B6CEE2F" w14:textId="7CFA66C0" w:rsidR="003A59C6" w:rsidRDefault="003A59C6" w:rsidP="007B0E1A">
      <w:pPr>
        <w:pStyle w:val="a3"/>
        <w:tabs>
          <w:tab w:val="left" w:pos="8222"/>
        </w:tabs>
        <w:jc w:val="center"/>
      </w:pPr>
    </w:p>
    <w:p w14:paraId="2D44C03F" w14:textId="41900B53" w:rsidR="003A59C6" w:rsidRDefault="003A59C6" w:rsidP="007B0E1A">
      <w:pPr>
        <w:pStyle w:val="a3"/>
        <w:tabs>
          <w:tab w:val="left" w:pos="8222"/>
        </w:tabs>
        <w:jc w:val="center"/>
      </w:pPr>
    </w:p>
    <w:p w14:paraId="4E0F5235" w14:textId="3CD19A0A" w:rsidR="003A59C6" w:rsidRDefault="003A59C6" w:rsidP="007B0E1A">
      <w:pPr>
        <w:pStyle w:val="a3"/>
        <w:tabs>
          <w:tab w:val="left" w:pos="8222"/>
        </w:tabs>
        <w:jc w:val="center"/>
      </w:pPr>
    </w:p>
    <w:p w14:paraId="500F42DB" w14:textId="7484A180" w:rsidR="003A59C6" w:rsidRDefault="003A59C6" w:rsidP="007B0E1A">
      <w:pPr>
        <w:pStyle w:val="a3"/>
        <w:tabs>
          <w:tab w:val="left" w:pos="8222"/>
        </w:tabs>
        <w:jc w:val="center"/>
      </w:pPr>
    </w:p>
    <w:p w14:paraId="1F349274" w14:textId="3EE335CC" w:rsidR="003A59C6" w:rsidRDefault="003A59C6" w:rsidP="007B0E1A">
      <w:pPr>
        <w:pStyle w:val="a3"/>
        <w:tabs>
          <w:tab w:val="left" w:pos="8222"/>
        </w:tabs>
        <w:jc w:val="center"/>
      </w:pPr>
    </w:p>
    <w:p w14:paraId="2D939BCB" w14:textId="12CC7591" w:rsidR="003A59C6" w:rsidRDefault="003A59C6" w:rsidP="007B0E1A">
      <w:pPr>
        <w:pStyle w:val="a3"/>
        <w:tabs>
          <w:tab w:val="left" w:pos="8222"/>
        </w:tabs>
        <w:jc w:val="center"/>
      </w:pPr>
    </w:p>
    <w:p w14:paraId="48C705B4" w14:textId="1632B5EA" w:rsidR="003A59C6" w:rsidRDefault="003A59C6" w:rsidP="007B0E1A">
      <w:pPr>
        <w:pStyle w:val="a3"/>
        <w:tabs>
          <w:tab w:val="left" w:pos="8222"/>
        </w:tabs>
        <w:jc w:val="center"/>
      </w:pPr>
    </w:p>
    <w:p w14:paraId="32799E96" w14:textId="7EC5AC64" w:rsidR="003A59C6" w:rsidRDefault="003A59C6" w:rsidP="007B0E1A">
      <w:pPr>
        <w:pStyle w:val="a3"/>
        <w:tabs>
          <w:tab w:val="left" w:pos="8222"/>
        </w:tabs>
        <w:jc w:val="center"/>
      </w:pPr>
    </w:p>
    <w:p w14:paraId="0073789C" w14:textId="68E6AAF2" w:rsidR="003A59C6" w:rsidRDefault="003A59C6" w:rsidP="007B0E1A">
      <w:pPr>
        <w:pStyle w:val="a3"/>
        <w:tabs>
          <w:tab w:val="left" w:pos="8222"/>
        </w:tabs>
        <w:jc w:val="center"/>
      </w:pPr>
    </w:p>
    <w:p w14:paraId="7439018B" w14:textId="49FD31EC" w:rsidR="003A59C6" w:rsidRDefault="003A59C6" w:rsidP="007B0E1A">
      <w:pPr>
        <w:pStyle w:val="a3"/>
        <w:tabs>
          <w:tab w:val="left" w:pos="8222"/>
        </w:tabs>
        <w:jc w:val="center"/>
      </w:pPr>
    </w:p>
    <w:p w14:paraId="11711177" w14:textId="39B7B6D5" w:rsidR="003A59C6" w:rsidRDefault="003A59C6" w:rsidP="007B0E1A">
      <w:pPr>
        <w:pStyle w:val="a3"/>
        <w:tabs>
          <w:tab w:val="left" w:pos="8222"/>
        </w:tabs>
        <w:jc w:val="center"/>
      </w:pPr>
    </w:p>
    <w:p w14:paraId="57EDD07C" w14:textId="59640D59" w:rsidR="003A59C6" w:rsidRDefault="003A59C6" w:rsidP="007B0E1A">
      <w:pPr>
        <w:pStyle w:val="a3"/>
        <w:tabs>
          <w:tab w:val="left" w:pos="8222"/>
        </w:tabs>
        <w:jc w:val="center"/>
      </w:pPr>
    </w:p>
    <w:p w14:paraId="6E60E32D" w14:textId="15F81901" w:rsidR="003A59C6" w:rsidRDefault="003A59C6" w:rsidP="007B0E1A">
      <w:pPr>
        <w:pStyle w:val="a3"/>
        <w:tabs>
          <w:tab w:val="left" w:pos="8222"/>
        </w:tabs>
        <w:jc w:val="center"/>
      </w:pPr>
    </w:p>
    <w:p w14:paraId="69E40551" w14:textId="6BACD8FA" w:rsidR="003A59C6" w:rsidRDefault="003A59C6" w:rsidP="007B0E1A">
      <w:pPr>
        <w:pStyle w:val="a3"/>
        <w:tabs>
          <w:tab w:val="left" w:pos="8222"/>
        </w:tabs>
        <w:jc w:val="center"/>
      </w:pPr>
    </w:p>
    <w:p w14:paraId="610CE5E1" w14:textId="46DBDAB4" w:rsidR="003A59C6" w:rsidRDefault="003A59C6" w:rsidP="007B0E1A">
      <w:pPr>
        <w:pStyle w:val="a3"/>
        <w:tabs>
          <w:tab w:val="left" w:pos="8222"/>
        </w:tabs>
        <w:jc w:val="center"/>
      </w:pPr>
    </w:p>
    <w:p w14:paraId="7B620FCB" w14:textId="7C04C7DE" w:rsidR="003A59C6" w:rsidRDefault="003A59C6" w:rsidP="007B0E1A">
      <w:pPr>
        <w:pStyle w:val="a3"/>
        <w:tabs>
          <w:tab w:val="left" w:pos="8222"/>
        </w:tabs>
        <w:jc w:val="center"/>
      </w:pPr>
    </w:p>
    <w:p w14:paraId="5E7489DB" w14:textId="6B3132FD" w:rsidR="003A59C6" w:rsidRDefault="003A59C6" w:rsidP="007B0E1A">
      <w:pPr>
        <w:pStyle w:val="a3"/>
        <w:tabs>
          <w:tab w:val="left" w:pos="8222"/>
        </w:tabs>
        <w:jc w:val="center"/>
      </w:pPr>
    </w:p>
    <w:p w14:paraId="2D3539A8" w14:textId="51F0CFA6" w:rsidR="00863E0B" w:rsidRDefault="00863E0B">
      <w:pPr>
        <w:rPr>
          <w:sz w:val="28"/>
          <w:szCs w:val="28"/>
        </w:rPr>
      </w:pPr>
      <w:r>
        <w:br w:type="page"/>
      </w:r>
    </w:p>
    <w:p w14:paraId="3EBCA567" w14:textId="77777777" w:rsidR="009A4B4B" w:rsidRDefault="009A4B4B" w:rsidP="009A4B4B">
      <w:pPr>
        <w:pStyle w:val="a3"/>
        <w:jc w:val="center"/>
        <w:rPr>
          <w:b/>
          <w:bCs/>
          <w:spacing w:val="-5"/>
        </w:rPr>
      </w:pPr>
      <w:r>
        <w:rPr>
          <w:b/>
          <w:bCs/>
          <w:spacing w:val="-5"/>
        </w:rPr>
        <w:lastRenderedPageBreak/>
        <w:t>Содержание</w:t>
      </w:r>
    </w:p>
    <w:p w14:paraId="66222D38" w14:textId="77777777" w:rsidR="009A4B4B" w:rsidRDefault="009A4B4B" w:rsidP="009A4B4B">
      <w:pPr>
        <w:pStyle w:val="a3"/>
        <w:ind w:left="5564"/>
        <w:rPr>
          <w:spacing w:val="-5"/>
        </w:rPr>
      </w:pPr>
    </w:p>
    <w:tbl>
      <w:tblPr>
        <w:tblStyle w:val="ab"/>
        <w:tblW w:w="0" w:type="auto"/>
        <w:tblInd w:w="-5" w:type="dxa"/>
        <w:tblLook w:val="04A0" w:firstRow="1" w:lastRow="0" w:firstColumn="1" w:lastColumn="0" w:noHBand="0" w:noVBand="1"/>
      </w:tblPr>
      <w:tblGrid>
        <w:gridCol w:w="8789"/>
        <w:gridCol w:w="848"/>
      </w:tblGrid>
      <w:tr w:rsidR="009A4B4B" w14:paraId="70E36B9B"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82D9E27" w14:textId="77777777" w:rsidR="009A4B4B" w:rsidRDefault="009A4B4B" w:rsidP="001A7DB6">
            <w:pPr>
              <w:pStyle w:val="a3"/>
              <w:jc w:val="both"/>
              <w:rPr>
                <w:spacing w:val="-5"/>
                <w:lang w:val="en-US"/>
              </w:rPr>
            </w:pPr>
            <w:r>
              <w:rPr>
                <w:spacing w:val="-5"/>
                <w:lang w:val="en-US"/>
              </w:rPr>
              <w:t xml:space="preserve">1. </w:t>
            </w:r>
            <w:proofErr w:type="spellStart"/>
            <w:r>
              <w:rPr>
                <w:spacing w:val="-5"/>
                <w:lang w:val="en-US"/>
              </w:rPr>
              <w:t>Основная</w:t>
            </w:r>
            <w:proofErr w:type="spellEnd"/>
            <w:r>
              <w:rPr>
                <w:spacing w:val="-5"/>
                <w:lang w:val="en-US"/>
              </w:rPr>
              <w:t xml:space="preserve"> </w:t>
            </w:r>
            <w:proofErr w:type="spellStart"/>
            <w:r>
              <w:rPr>
                <w:spacing w:val="-5"/>
                <w:lang w:val="en-US"/>
              </w:rPr>
              <w:t>часть</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19190BB9" w14:textId="77777777" w:rsidR="009A4B4B" w:rsidRDefault="009A4B4B" w:rsidP="001A7DB6">
            <w:pPr>
              <w:pStyle w:val="a3"/>
              <w:jc w:val="center"/>
              <w:rPr>
                <w:spacing w:val="-5"/>
                <w:lang w:val="en-US"/>
              </w:rPr>
            </w:pPr>
            <w:r>
              <w:rPr>
                <w:spacing w:val="-5"/>
                <w:lang w:val="en-US"/>
              </w:rPr>
              <w:t>3</w:t>
            </w:r>
          </w:p>
        </w:tc>
      </w:tr>
      <w:tr w:rsidR="009A4B4B" w14:paraId="28B29DB0"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FA40A60" w14:textId="77777777" w:rsidR="009A4B4B" w:rsidRDefault="009A4B4B" w:rsidP="001A7DB6">
            <w:pPr>
              <w:pStyle w:val="a3"/>
              <w:rPr>
                <w:spacing w:val="-5"/>
                <w:lang w:val="en-US"/>
              </w:rPr>
            </w:pPr>
            <w:r>
              <w:rPr>
                <w:spacing w:val="-5"/>
                <w:lang w:val="en-US"/>
              </w:rPr>
              <w:t xml:space="preserve">1.1. </w:t>
            </w:r>
            <w:proofErr w:type="spellStart"/>
            <w:r>
              <w:rPr>
                <w:spacing w:val="-5"/>
                <w:lang w:val="en-US"/>
              </w:rPr>
              <w:t>Общие</w:t>
            </w:r>
            <w:proofErr w:type="spellEnd"/>
            <w:r>
              <w:rPr>
                <w:spacing w:val="-5"/>
                <w:lang w:val="en-US"/>
              </w:rPr>
              <w:t xml:space="preserve"> </w:t>
            </w:r>
            <w:proofErr w:type="spellStart"/>
            <w:r>
              <w:rPr>
                <w:spacing w:val="-5"/>
                <w:lang w:val="en-US"/>
              </w:rPr>
              <w:t>положения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332EE276" w14:textId="77777777" w:rsidR="009A4B4B" w:rsidRDefault="009A4B4B" w:rsidP="001A7DB6">
            <w:pPr>
              <w:pStyle w:val="a3"/>
              <w:jc w:val="center"/>
              <w:rPr>
                <w:spacing w:val="-5"/>
                <w:lang w:val="en-US"/>
              </w:rPr>
            </w:pPr>
            <w:r>
              <w:rPr>
                <w:spacing w:val="-5"/>
                <w:lang w:val="en-US"/>
              </w:rPr>
              <w:t>3</w:t>
            </w:r>
          </w:p>
        </w:tc>
      </w:tr>
      <w:tr w:rsidR="009A4B4B" w14:paraId="6AFDD38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7583417" w14:textId="77777777" w:rsidR="009A4B4B" w:rsidRPr="00C102A6" w:rsidRDefault="009A4B4B" w:rsidP="001A7DB6">
            <w:pPr>
              <w:pStyle w:val="a3"/>
              <w:jc w:val="both"/>
              <w:rPr>
                <w:spacing w:val="-5"/>
              </w:rPr>
            </w:pPr>
            <w:r w:rsidRPr="00C102A6">
              <w:rPr>
                <w:spacing w:val="-5"/>
              </w:rPr>
              <w:t>1.2. 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для населения Краснодарского края</w:t>
            </w:r>
          </w:p>
        </w:tc>
        <w:tc>
          <w:tcPr>
            <w:tcW w:w="848" w:type="dxa"/>
            <w:tcBorders>
              <w:top w:val="single" w:sz="4" w:space="0" w:color="auto"/>
              <w:left w:val="single" w:sz="4" w:space="0" w:color="auto"/>
              <w:bottom w:val="single" w:sz="4" w:space="0" w:color="auto"/>
              <w:right w:val="single" w:sz="4" w:space="0" w:color="auto"/>
            </w:tcBorders>
            <w:hideMark/>
          </w:tcPr>
          <w:p w14:paraId="3DD33750" w14:textId="77777777" w:rsidR="009A4B4B" w:rsidRDefault="009A4B4B" w:rsidP="001A7DB6">
            <w:pPr>
              <w:pStyle w:val="a3"/>
              <w:jc w:val="center"/>
              <w:rPr>
                <w:spacing w:val="-5"/>
                <w:lang w:val="en-US"/>
              </w:rPr>
            </w:pPr>
            <w:r>
              <w:rPr>
                <w:spacing w:val="-5"/>
                <w:lang w:val="en-US"/>
              </w:rPr>
              <w:t>8</w:t>
            </w:r>
          </w:p>
        </w:tc>
      </w:tr>
      <w:tr w:rsidR="009A4B4B" w14:paraId="5712B19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26A999BF" w14:textId="77777777" w:rsidR="009A4B4B" w:rsidRPr="00C102A6" w:rsidRDefault="009A4B4B" w:rsidP="001A7DB6">
            <w:pPr>
              <w:pStyle w:val="a3"/>
              <w:jc w:val="both"/>
              <w:rPr>
                <w:spacing w:val="-5"/>
              </w:rPr>
            </w:pPr>
            <w:r w:rsidRPr="00C102A6">
              <w:rPr>
                <w:spacing w:val="-5"/>
              </w:rPr>
              <w:t>1.2.1.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537BFFD7" w14:textId="77777777" w:rsidR="009A4B4B" w:rsidRDefault="009A4B4B" w:rsidP="001A7DB6">
            <w:pPr>
              <w:pStyle w:val="a3"/>
              <w:jc w:val="center"/>
              <w:rPr>
                <w:spacing w:val="-5"/>
                <w:lang w:val="en-US"/>
              </w:rPr>
            </w:pPr>
            <w:r>
              <w:rPr>
                <w:spacing w:val="-5"/>
                <w:lang w:val="en-US"/>
              </w:rPr>
              <w:t>8</w:t>
            </w:r>
          </w:p>
        </w:tc>
      </w:tr>
      <w:tr w:rsidR="009A4B4B" w14:paraId="0DF3BB3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03331F69" w14:textId="77777777" w:rsidR="009A4B4B" w:rsidRPr="00C102A6" w:rsidRDefault="009A4B4B" w:rsidP="001A7DB6">
            <w:pPr>
              <w:pStyle w:val="a3"/>
              <w:jc w:val="both"/>
              <w:rPr>
                <w:spacing w:val="-5"/>
              </w:rPr>
            </w:pPr>
            <w:r w:rsidRPr="00C102A6">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5B48ABCD" w14:textId="5D94D6E6" w:rsidR="009A4B4B" w:rsidRPr="00AB7541" w:rsidRDefault="009A4B4B" w:rsidP="001A7DB6">
            <w:pPr>
              <w:pStyle w:val="a3"/>
              <w:jc w:val="center"/>
              <w:rPr>
                <w:spacing w:val="-5"/>
              </w:rPr>
            </w:pPr>
            <w:r>
              <w:rPr>
                <w:spacing w:val="-5"/>
                <w:lang w:val="en-US"/>
              </w:rPr>
              <w:t>1</w:t>
            </w:r>
            <w:r w:rsidR="00AB7541">
              <w:rPr>
                <w:spacing w:val="-5"/>
              </w:rPr>
              <w:t>4</w:t>
            </w:r>
          </w:p>
        </w:tc>
      </w:tr>
      <w:tr w:rsidR="009A4B4B" w14:paraId="5530895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A61A1AA" w14:textId="77777777" w:rsidR="009A4B4B" w:rsidRDefault="009A4B4B" w:rsidP="001A7DB6">
            <w:pPr>
              <w:pStyle w:val="a3"/>
              <w:tabs>
                <w:tab w:val="left" w:pos="1065"/>
              </w:tabs>
              <w:rPr>
                <w:spacing w:val="-5"/>
                <w:lang w:val="en-US"/>
              </w:rPr>
            </w:pPr>
            <w:r>
              <w:rPr>
                <w:spacing w:val="-5"/>
                <w:lang w:val="en-US"/>
              </w:rPr>
              <w:t xml:space="preserve">1.2.3.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6E83E68C" w14:textId="0BE3C80E" w:rsidR="009A4B4B" w:rsidRPr="00AB7541" w:rsidRDefault="009A4B4B" w:rsidP="001A7DB6">
            <w:pPr>
              <w:pStyle w:val="a3"/>
              <w:jc w:val="center"/>
              <w:rPr>
                <w:spacing w:val="-5"/>
              </w:rPr>
            </w:pPr>
            <w:r>
              <w:rPr>
                <w:spacing w:val="-5"/>
                <w:lang w:val="en-US"/>
              </w:rPr>
              <w:t>1</w:t>
            </w:r>
            <w:r w:rsidR="00AB7541">
              <w:rPr>
                <w:spacing w:val="-5"/>
              </w:rPr>
              <w:t>9</w:t>
            </w:r>
          </w:p>
        </w:tc>
      </w:tr>
      <w:tr w:rsidR="009A4B4B" w14:paraId="1EDC139E"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2127C0B" w14:textId="77777777" w:rsidR="009A4B4B" w:rsidRPr="00C102A6" w:rsidRDefault="009A4B4B" w:rsidP="001A7DB6">
            <w:pPr>
              <w:pStyle w:val="a3"/>
              <w:rPr>
                <w:spacing w:val="-5"/>
              </w:rPr>
            </w:pPr>
            <w:r w:rsidRPr="00C102A6">
              <w:rPr>
                <w:spacing w:val="-5"/>
              </w:rPr>
              <w:t>1.2.4.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5A2D81DE" w14:textId="5831022B" w:rsidR="009A4B4B" w:rsidRPr="00AB7541" w:rsidRDefault="009A4B4B" w:rsidP="001A7DB6">
            <w:pPr>
              <w:pStyle w:val="a3"/>
              <w:jc w:val="center"/>
              <w:rPr>
                <w:spacing w:val="-5"/>
              </w:rPr>
            </w:pPr>
            <w:r>
              <w:rPr>
                <w:spacing w:val="-5"/>
                <w:lang w:val="en-US"/>
              </w:rPr>
              <w:t>2</w:t>
            </w:r>
            <w:r w:rsidR="00AB7541">
              <w:rPr>
                <w:spacing w:val="-5"/>
              </w:rPr>
              <w:t>3</w:t>
            </w:r>
          </w:p>
        </w:tc>
      </w:tr>
      <w:tr w:rsidR="009A4B4B" w14:paraId="16F6AE6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BE95270" w14:textId="77777777" w:rsidR="009A4B4B" w:rsidRDefault="009A4B4B" w:rsidP="001A7DB6">
            <w:pPr>
              <w:pStyle w:val="a3"/>
              <w:rPr>
                <w:spacing w:val="-5"/>
                <w:lang w:val="en-US"/>
              </w:rPr>
            </w:pPr>
            <w:r>
              <w:rPr>
                <w:spacing w:val="-5"/>
                <w:lang w:val="en-US"/>
              </w:rPr>
              <w:t xml:space="preserve">1.2.5.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410C7BD0" w14:textId="39A76C7F" w:rsidR="009A4B4B" w:rsidRPr="00AB7541" w:rsidRDefault="009A4B4B" w:rsidP="001A7DB6">
            <w:pPr>
              <w:pStyle w:val="a3"/>
              <w:jc w:val="center"/>
              <w:rPr>
                <w:spacing w:val="-5"/>
              </w:rPr>
            </w:pPr>
            <w:r>
              <w:rPr>
                <w:spacing w:val="-5"/>
                <w:lang w:val="en-US"/>
              </w:rPr>
              <w:t>2</w:t>
            </w:r>
            <w:r w:rsidR="00AB7541">
              <w:rPr>
                <w:spacing w:val="-5"/>
              </w:rPr>
              <w:t>6</w:t>
            </w:r>
          </w:p>
        </w:tc>
      </w:tr>
      <w:tr w:rsidR="009A4B4B" w14:paraId="02FB296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08DAF70" w14:textId="77777777" w:rsidR="009A4B4B" w:rsidRPr="00C102A6" w:rsidRDefault="009A4B4B" w:rsidP="001A7DB6">
            <w:pPr>
              <w:pStyle w:val="a3"/>
              <w:rPr>
                <w:spacing w:val="-5"/>
              </w:rPr>
            </w:pPr>
            <w:r w:rsidRPr="00C102A6">
              <w:rPr>
                <w:spacing w:val="-5"/>
              </w:rPr>
              <w:t>1.2.6. В области физической культуры и массового спорта</w:t>
            </w:r>
          </w:p>
        </w:tc>
        <w:tc>
          <w:tcPr>
            <w:tcW w:w="848" w:type="dxa"/>
            <w:tcBorders>
              <w:top w:val="single" w:sz="4" w:space="0" w:color="auto"/>
              <w:left w:val="single" w:sz="4" w:space="0" w:color="auto"/>
              <w:bottom w:val="single" w:sz="4" w:space="0" w:color="auto"/>
              <w:right w:val="single" w:sz="4" w:space="0" w:color="auto"/>
            </w:tcBorders>
            <w:hideMark/>
          </w:tcPr>
          <w:p w14:paraId="2690257E" w14:textId="23379EAF" w:rsidR="009A4B4B" w:rsidRPr="00AB7541" w:rsidRDefault="009A4B4B" w:rsidP="001A7DB6">
            <w:pPr>
              <w:pStyle w:val="a3"/>
              <w:jc w:val="center"/>
              <w:rPr>
                <w:spacing w:val="-5"/>
              </w:rPr>
            </w:pPr>
            <w:r>
              <w:rPr>
                <w:spacing w:val="-5"/>
                <w:lang w:val="en-US"/>
              </w:rPr>
              <w:t>2</w:t>
            </w:r>
            <w:r w:rsidR="00AB7541">
              <w:rPr>
                <w:spacing w:val="-5"/>
              </w:rPr>
              <w:t>8</w:t>
            </w:r>
          </w:p>
        </w:tc>
      </w:tr>
      <w:tr w:rsidR="009A4B4B" w14:paraId="33856107"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86FBA44" w14:textId="77777777" w:rsidR="009A4B4B" w:rsidRPr="00C102A6" w:rsidRDefault="009A4B4B" w:rsidP="001A7DB6">
            <w:pPr>
              <w:rPr>
                <w:spacing w:val="-5"/>
              </w:rPr>
            </w:pPr>
            <w:r w:rsidRPr="00C102A6">
              <w:rPr>
                <w:spacing w:val="-5"/>
                <w:sz w:val="28"/>
                <w:szCs w:val="28"/>
              </w:rPr>
              <w:t>2. Материалы по обоснованию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7149B3D8" w14:textId="621AA4FE" w:rsidR="009A4B4B" w:rsidRPr="008F04EC" w:rsidRDefault="00AB7541" w:rsidP="001A7DB6">
            <w:pPr>
              <w:pStyle w:val="a3"/>
              <w:jc w:val="center"/>
              <w:rPr>
                <w:spacing w:val="-5"/>
              </w:rPr>
            </w:pPr>
            <w:r>
              <w:rPr>
                <w:spacing w:val="-5"/>
              </w:rPr>
              <w:t>30</w:t>
            </w:r>
          </w:p>
        </w:tc>
      </w:tr>
      <w:tr w:rsidR="009A4B4B" w14:paraId="0DC5954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EE81140" w14:textId="77777777" w:rsidR="009A4B4B" w:rsidRPr="00C102A6" w:rsidRDefault="009A4B4B" w:rsidP="001A7DB6">
            <w:pPr>
              <w:pStyle w:val="a3"/>
              <w:jc w:val="both"/>
              <w:rPr>
                <w:spacing w:val="-5"/>
              </w:rPr>
            </w:pPr>
            <w:r w:rsidRPr="00C102A6">
              <w:rPr>
                <w:spacing w:val="-5"/>
              </w:rPr>
              <w:t>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47EA9792" w14:textId="1DB5EF42" w:rsidR="009A4B4B" w:rsidRPr="008F04EC" w:rsidRDefault="00AB7541" w:rsidP="001A7DB6">
            <w:pPr>
              <w:pStyle w:val="a3"/>
              <w:jc w:val="center"/>
              <w:rPr>
                <w:spacing w:val="-5"/>
              </w:rPr>
            </w:pPr>
            <w:r>
              <w:rPr>
                <w:spacing w:val="-5"/>
              </w:rPr>
              <w:t>30</w:t>
            </w:r>
          </w:p>
        </w:tc>
      </w:tr>
      <w:tr w:rsidR="009A4B4B" w14:paraId="72316F7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FFCAB71" w14:textId="77777777" w:rsidR="009A4B4B" w:rsidRPr="00C102A6" w:rsidRDefault="009A4B4B" w:rsidP="001A7DB6">
            <w:pPr>
              <w:pStyle w:val="a3"/>
              <w:jc w:val="both"/>
              <w:rPr>
                <w:spacing w:val="-5"/>
              </w:rPr>
            </w:pPr>
            <w:r w:rsidRPr="00C102A6">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4B4A0869" w14:textId="2E5BB8CA" w:rsidR="009A4B4B" w:rsidRPr="00155603" w:rsidRDefault="00AB7541" w:rsidP="001A7DB6">
            <w:pPr>
              <w:pStyle w:val="a3"/>
              <w:jc w:val="center"/>
              <w:rPr>
                <w:spacing w:val="-5"/>
              </w:rPr>
            </w:pPr>
            <w:r>
              <w:rPr>
                <w:spacing w:val="-5"/>
              </w:rPr>
              <w:t>31</w:t>
            </w:r>
          </w:p>
        </w:tc>
      </w:tr>
      <w:tr w:rsidR="009A4B4B" w14:paraId="6270CA4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D8D574E" w14:textId="77777777" w:rsidR="009A4B4B" w:rsidRPr="00B1175F" w:rsidRDefault="009A4B4B" w:rsidP="001A7DB6">
            <w:pPr>
              <w:pStyle w:val="a3"/>
              <w:jc w:val="both"/>
              <w:rPr>
                <w:spacing w:val="-5"/>
              </w:rPr>
            </w:pPr>
            <w:r>
              <w:rPr>
                <w:spacing w:val="-5"/>
                <w:lang w:val="en-US"/>
              </w:rPr>
              <w:t xml:space="preserve">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r>
              <w:rPr>
                <w:spacing w:val="-5"/>
              </w:rPr>
              <w:t xml:space="preserve"> </w:t>
            </w:r>
          </w:p>
        </w:tc>
        <w:tc>
          <w:tcPr>
            <w:tcW w:w="848" w:type="dxa"/>
            <w:tcBorders>
              <w:top w:val="single" w:sz="4" w:space="0" w:color="auto"/>
              <w:left w:val="single" w:sz="4" w:space="0" w:color="auto"/>
              <w:bottom w:val="single" w:sz="4" w:space="0" w:color="auto"/>
              <w:right w:val="single" w:sz="4" w:space="0" w:color="auto"/>
            </w:tcBorders>
            <w:hideMark/>
          </w:tcPr>
          <w:p w14:paraId="625B44F1" w14:textId="084C6D8B" w:rsidR="009A4B4B" w:rsidRPr="00AB7541" w:rsidRDefault="009A4B4B" w:rsidP="001A7DB6">
            <w:pPr>
              <w:pStyle w:val="a3"/>
              <w:jc w:val="center"/>
              <w:rPr>
                <w:spacing w:val="-5"/>
              </w:rPr>
            </w:pPr>
            <w:r>
              <w:rPr>
                <w:spacing w:val="-5"/>
                <w:lang w:val="en-US"/>
              </w:rPr>
              <w:t>3</w:t>
            </w:r>
            <w:r w:rsidR="00AB7541">
              <w:rPr>
                <w:spacing w:val="-5"/>
              </w:rPr>
              <w:t>1</w:t>
            </w:r>
          </w:p>
        </w:tc>
      </w:tr>
      <w:tr w:rsidR="009A4B4B" w14:paraId="0A83C81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C0C37B8" w14:textId="77777777" w:rsidR="009A4B4B" w:rsidRPr="00C102A6" w:rsidRDefault="009A4B4B" w:rsidP="001A7DB6">
            <w:pPr>
              <w:pStyle w:val="a3"/>
              <w:jc w:val="both"/>
              <w:rPr>
                <w:spacing w:val="-5"/>
              </w:rPr>
            </w:pPr>
            <w:r w:rsidRPr="00C102A6">
              <w:rPr>
                <w:spacing w:val="-5"/>
              </w:rPr>
              <w:t>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1BC25D58" w14:textId="3252543C" w:rsidR="009A4B4B" w:rsidRPr="00AB7541" w:rsidRDefault="009A4B4B" w:rsidP="001A7DB6">
            <w:pPr>
              <w:pStyle w:val="a3"/>
              <w:jc w:val="center"/>
              <w:rPr>
                <w:spacing w:val="-5"/>
              </w:rPr>
            </w:pPr>
            <w:r>
              <w:rPr>
                <w:spacing w:val="-5"/>
                <w:lang w:val="en-US"/>
              </w:rPr>
              <w:t>3</w:t>
            </w:r>
            <w:r w:rsidR="00AB7541">
              <w:rPr>
                <w:spacing w:val="-5"/>
              </w:rPr>
              <w:t>2</w:t>
            </w:r>
          </w:p>
        </w:tc>
      </w:tr>
      <w:tr w:rsidR="009A4B4B" w14:paraId="246E44CD"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CA0135C" w14:textId="77777777" w:rsidR="009A4B4B" w:rsidRDefault="009A4B4B" w:rsidP="001A7DB6">
            <w:pPr>
              <w:pStyle w:val="a3"/>
              <w:jc w:val="both"/>
              <w:rPr>
                <w:spacing w:val="-5"/>
                <w:lang w:val="en-US"/>
              </w:rPr>
            </w:pPr>
            <w:r>
              <w:rPr>
                <w:spacing w:val="-5"/>
                <w:lang w:val="en-US"/>
              </w:rPr>
              <w:t xml:space="preserve">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2413BE0A" w14:textId="26D44BD2" w:rsidR="009A4B4B" w:rsidRPr="00AB7541" w:rsidRDefault="009A4B4B" w:rsidP="001A7DB6">
            <w:pPr>
              <w:pStyle w:val="a3"/>
              <w:jc w:val="center"/>
              <w:rPr>
                <w:spacing w:val="-5"/>
              </w:rPr>
            </w:pPr>
            <w:r>
              <w:rPr>
                <w:spacing w:val="-5"/>
                <w:lang w:val="en-US"/>
              </w:rPr>
              <w:t>3</w:t>
            </w:r>
            <w:r w:rsidR="00AB7541">
              <w:rPr>
                <w:spacing w:val="-5"/>
              </w:rPr>
              <w:t>2</w:t>
            </w:r>
          </w:p>
        </w:tc>
      </w:tr>
      <w:tr w:rsidR="009A4B4B" w14:paraId="0D8718C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355224AB" w14:textId="77777777" w:rsidR="009A4B4B" w:rsidRPr="00C102A6" w:rsidRDefault="009A4B4B" w:rsidP="001A7DB6">
            <w:pPr>
              <w:pStyle w:val="a3"/>
              <w:jc w:val="both"/>
              <w:rPr>
                <w:spacing w:val="-5"/>
              </w:rPr>
            </w:pPr>
            <w:r w:rsidRPr="00C102A6">
              <w:rPr>
                <w:spacing w:val="-5"/>
              </w:rPr>
              <w:t>2.6. В области физической культуры и спорта</w:t>
            </w:r>
          </w:p>
        </w:tc>
        <w:tc>
          <w:tcPr>
            <w:tcW w:w="848" w:type="dxa"/>
            <w:tcBorders>
              <w:top w:val="single" w:sz="4" w:space="0" w:color="auto"/>
              <w:left w:val="single" w:sz="4" w:space="0" w:color="auto"/>
              <w:bottom w:val="single" w:sz="4" w:space="0" w:color="auto"/>
              <w:right w:val="single" w:sz="4" w:space="0" w:color="auto"/>
            </w:tcBorders>
            <w:hideMark/>
          </w:tcPr>
          <w:p w14:paraId="2B5596CE" w14:textId="37326107" w:rsidR="009A4B4B" w:rsidRPr="00AB7541" w:rsidRDefault="009A4B4B" w:rsidP="001A7DB6">
            <w:pPr>
              <w:pStyle w:val="a3"/>
              <w:jc w:val="center"/>
              <w:rPr>
                <w:spacing w:val="-5"/>
              </w:rPr>
            </w:pPr>
            <w:r>
              <w:rPr>
                <w:spacing w:val="-5"/>
                <w:lang w:val="en-US"/>
              </w:rPr>
              <w:t>3</w:t>
            </w:r>
            <w:r w:rsidR="00AB7541">
              <w:rPr>
                <w:spacing w:val="-5"/>
              </w:rPr>
              <w:t>2</w:t>
            </w:r>
          </w:p>
        </w:tc>
      </w:tr>
      <w:tr w:rsidR="009A4B4B" w14:paraId="452E7413"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2CE7020" w14:textId="77777777" w:rsidR="009A4B4B" w:rsidRPr="00C102A6" w:rsidRDefault="009A4B4B" w:rsidP="001A7DB6">
            <w:pPr>
              <w:pStyle w:val="a3"/>
              <w:jc w:val="both"/>
              <w:rPr>
                <w:spacing w:val="-5"/>
              </w:rPr>
            </w:pPr>
            <w:r w:rsidRPr="00C102A6">
              <w:rPr>
                <w:spacing w:val="-5"/>
              </w:rPr>
              <w:t>3. Правила и область применения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14B02956" w14:textId="6768AD68" w:rsidR="009A4B4B" w:rsidRPr="008F04EC" w:rsidRDefault="009A4B4B" w:rsidP="001A7DB6">
            <w:pPr>
              <w:pStyle w:val="a3"/>
              <w:jc w:val="center"/>
              <w:rPr>
                <w:spacing w:val="-5"/>
              </w:rPr>
            </w:pPr>
            <w:r>
              <w:rPr>
                <w:spacing w:val="-5"/>
                <w:lang w:val="en-US"/>
              </w:rPr>
              <w:t>3</w:t>
            </w:r>
            <w:r w:rsidR="00AB7541">
              <w:rPr>
                <w:spacing w:val="-5"/>
              </w:rPr>
              <w:t>3</w:t>
            </w:r>
          </w:p>
        </w:tc>
      </w:tr>
    </w:tbl>
    <w:p w14:paraId="62062378" w14:textId="208BAD8E" w:rsidR="003A59C6" w:rsidRDefault="003A59C6" w:rsidP="007B0E1A">
      <w:pPr>
        <w:pStyle w:val="a3"/>
        <w:tabs>
          <w:tab w:val="left" w:pos="8222"/>
        </w:tabs>
        <w:jc w:val="center"/>
      </w:pPr>
    </w:p>
    <w:p w14:paraId="298DD6D6" w14:textId="417796B3" w:rsidR="003A59C6" w:rsidRDefault="003A59C6" w:rsidP="007B0E1A">
      <w:pPr>
        <w:pStyle w:val="a3"/>
        <w:tabs>
          <w:tab w:val="left" w:pos="8222"/>
        </w:tabs>
        <w:jc w:val="center"/>
      </w:pPr>
    </w:p>
    <w:p w14:paraId="23DD2B65" w14:textId="76D67769" w:rsidR="003A59C6" w:rsidRDefault="003A59C6" w:rsidP="007B0E1A">
      <w:pPr>
        <w:pStyle w:val="a3"/>
        <w:tabs>
          <w:tab w:val="left" w:pos="8222"/>
        </w:tabs>
        <w:jc w:val="center"/>
      </w:pPr>
    </w:p>
    <w:p w14:paraId="1CB0006A" w14:textId="270CB35B" w:rsidR="003A59C6" w:rsidRDefault="003A59C6" w:rsidP="007B0E1A">
      <w:pPr>
        <w:pStyle w:val="a3"/>
        <w:tabs>
          <w:tab w:val="left" w:pos="8222"/>
        </w:tabs>
        <w:jc w:val="center"/>
      </w:pPr>
    </w:p>
    <w:p w14:paraId="2D498386" w14:textId="784780DF" w:rsidR="003A59C6" w:rsidRDefault="003A59C6" w:rsidP="007B0E1A">
      <w:pPr>
        <w:pStyle w:val="a3"/>
        <w:tabs>
          <w:tab w:val="left" w:pos="8222"/>
        </w:tabs>
        <w:jc w:val="center"/>
      </w:pPr>
    </w:p>
    <w:p w14:paraId="6A27D901" w14:textId="15BCEE15" w:rsidR="003A59C6" w:rsidRDefault="003A59C6" w:rsidP="007B0E1A">
      <w:pPr>
        <w:pStyle w:val="a3"/>
        <w:tabs>
          <w:tab w:val="left" w:pos="8222"/>
        </w:tabs>
        <w:jc w:val="center"/>
      </w:pPr>
    </w:p>
    <w:p w14:paraId="0C0652A1" w14:textId="699CAA66" w:rsidR="003A59C6" w:rsidRDefault="003A59C6" w:rsidP="007B0E1A">
      <w:pPr>
        <w:pStyle w:val="a3"/>
        <w:tabs>
          <w:tab w:val="left" w:pos="8222"/>
        </w:tabs>
        <w:jc w:val="center"/>
      </w:pPr>
    </w:p>
    <w:p w14:paraId="3A4208EF" w14:textId="125D98A9" w:rsidR="003A59C6" w:rsidRDefault="003A59C6" w:rsidP="007B0E1A">
      <w:pPr>
        <w:pStyle w:val="a3"/>
        <w:tabs>
          <w:tab w:val="left" w:pos="8222"/>
        </w:tabs>
        <w:jc w:val="center"/>
      </w:pPr>
    </w:p>
    <w:p w14:paraId="2BB64B16" w14:textId="0B6B4D9B" w:rsidR="003A59C6" w:rsidRDefault="003A59C6" w:rsidP="007B0E1A">
      <w:pPr>
        <w:pStyle w:val="a3"/>
        <w:tabs>
          <w:tab w:val="left" w:pos="8222"/>
        </w:tabs>
        <w:jc w:val="center"/>
      </w:pPr>
    </w:p>
    <w:p w14:paraId="2E8CF925" w14:textId="713EBF01" w:rsidR="003A59C6" w:rsidRDefault="003A59C6" w:rsidP="007B0E1A">
      <w:pPr>
        <w:pStyle w:val="a3"/>
        <w:tabs>
          <w:tab w:val="left" w:pos="8222"/>
        </w:tabs>
        <w:jc w:val="center"/>
      </w:pPr>
    </w:p>
    <w:p w14:paraId="0F327CE8" w14:textId="1EEE875B" w:rsidR="003A59C6" w:rsidRDefault="003A59C6" w:rsidP="007B0E1A">
      <w:pPr>
        <w:pStyle w:val="a3"/>
        <w:tabs>
          <w:tab w:val="left" w:pos="8222"/>
        </w:tabs>
        <w:jc w:val="center"/>
      </w:pPr>
    </w:p>
    <w:p w14:paraId="3FCB74F1" w14:textId="7B5214F1" w:rsidR="003A59C6" w:rsidRDefault="003A59C6" w:rsidP="007B0E1A">
      <w:pPr>
        <w:pStyle w:val="a3"/>
        <w:tabs>
          <w:tab w:val="left" w:pos="8222"/>
        </w:tabs>
        <w:jc w:val="center"/>
      </w:pPr>
    </w:p>
    <w:p w14:paraId="16FA6820" w14:textId="1F794FCB" w:rsidR="003A59C6" w:rsidRDefault="003A59C6" w:rsidP="007B0E1A">
      <w:pPr>
        <w:pStyle w:val="a3"/>
        <w:tabs>
          <w:tab w:val="left" w:pos="8222"/>
        </w:tabs>
        <w:jc w:val="center"/>
      </w:pPr>
    </w:p>
    <w:p w14:paraId="0BF6F31E" w14:textId="1BD98D9B" w:rsidR="003A59C6" w:rsidRDefault="003A59C6" w:rsidP="007B0E1A">
      <w:pPr>
        <w:pStyle w:val="a3"/>
        <w:tabs>
          <w:tab w:val="left" w:pos="8222"/>
        </w:tabs>
        <w:jc w:val="center"/>
      </w:pPr>
    </w:p>
    <w:p w14:paraId="041A46A2" w14:textId="7F1467B9" w:rsidR="003A59C6" w:rsidRDefault="003A59C6" w:rsidP="007B0E1A">
      <w:pPr>
        <w:pStyle w:val="a3"/>
        <w:tabs>
          <w:tab w:val="left" w:pos="8222"/>
        </w:tabs>
        <w:jc w:val="center"/>
      </w:pPr>
    </w:p>
    <w:p w14:paraId="15F4235D" w14:textId="13AA03E4" w:rsidR="00863E0B" w:rsidRDefault="00863E0B">
      <w:pPr>
        <w:rPr>
          <w:sz w:val="28"/>
          <w:szCs w:val="28"/>
        </w:rPr>
      </w:pPr>
      <w:r>
        <w:br w:type="page"/>
      </w:r>
    </w:p>
    <w:p w14:paraId="370AFE84" w14:textId="77777777" w:rsidR="00FC350B" w:rsidRPr="00222949" w:rsidRDefault="007B0E1A" w:rsidP="007B0E1A">
      <w:pPr>
        <w:pStyle w:val="2"/>
        <w:ind w:left="0" w:firstLine="0"/>
        <w:jc w:val="center"/>
        <w:rPr>
          <w:bCs w:val="0"/>
        </w:rPr>
      </w:pPr>
      <w:r w:rsidRPr="00222949">
        <w:rPr>
          <w:bCs w:val="0"/>
        </w:rPr>
        <w:lastRenderedPageBreak/>
        <w:t>1</w:t>
      </w:r>
      <w:r w:rsidR="00536CC4" w:rsidRPr="00222949">
        <w:rPr>
          <w:bCs w:val="0"/>
        </w:rPr>
        <w:t>.</w:t>
      </w:r>
      <w:r w:rsidR="00536CC4" w:rsidRPr="00222949">
        <w:rPr>
          <w:bCs w:val="0"/>
          <w:spacing w:val="5"/>
        </w:rPr>
        <w:t xml:space="preserve"> </w:t>
      </w:r>
      <w:r w:rsidR="00536CC4" w:rsidRPr="00222949">
        <w:rPr>
          <w:bCs w:val="0"/>
        </w:rPr>
        <w:t>Основная</w:t>
      </w:r>
      <w:r w:rsidR="00536CC4" w:rsidRPr="00222949">
        <w:rPr>
          <w:bCs w:val="0"/>
          <w:spacing w:val="22"/>
        </w:rPr>
        <w:t xml:space="preserve"> </w:t>
      </w:r>
      <w:r w:rsidR="00536CC4" w:rsidRPr="00222949">
        <w:rPr>
          <w:bCs w:val="0"/>
          <w:spacing w:val="-2"/>
        </w:rPr>
        <w:t>часть</w:t>
      </w:r>
    </w:p>
    <w:p w14:paraId="3BD2DB21" w14:textId="77777777" w:rsidR="00FC350B" w:rsidRPr="00222949" w:rsidRDefault="00FC350B" w:rsidP="007B0E1A">
      <w:pPr>
        <w:pStyle w:val="a3"/>
        <w:jc w:val="center"/>
        <w:rPr>
          <w:b/>
        </w:rPr>
      </w:pPr>
      <w:bookmarkStart w:id="1" w:name="_Hlk215130245"/>
    </w:p>
    <w:p w14:paraId="232D5E47" w14:textId="77777777" w:rsidR="00FC350B" w:rsidRPr="00222949" w:rsidRDefault="007B0E1A" w:rsidP="007B0E1A">
      <w:pPr>
        <w:tabs>
          <w:tab w:val="left" w:pos="3982"/>
        </w:tabs>
        <w:jc w:val="center"/>
        <w:rPr>
          <w:b/>
          <w:sz w:val="28"/>
        </w:rPr>
      </w:pPr>
      <w:r w:rsidRPr="00222949">
        <w:rPr>
          <w:b/>
          <w:sz w:val="28"/>
        </w:rPr>
        <w:t>1.1. </w:t>
      </w:r>
      <w:r w:rsidR="00536CC4" w:rsidRPr="00222949">
        <w:rPr>
          <w:b/>
          <w:sz w:val="28"/>
        </w:rPr>
        <w:t>Общие</w:t>
      </w:r>
      <w:r w:rsidR="00536CC4" w:rsidRPr="00222949">
        <w:rPr>
          <w:b/>
          <w:spacing w:val="3"/>
          <w:sz w:val="28"/>
        </w:rPr>
        <w:t xml:space="preserve"> </w:t>
      </w:r>
      <w:r w:rsidR="00536CC4" w:rsidRPr="00222949">
        <w:rPr>
          <w:b/>
          <w:spacing w:val="-2"/>
          <w:sz w:val="28"/>
        </w:rPr>
        <w:t>положения</w:t>
      </w:r>
    </w:p>
    <w:p w14:paraId="1E8682BE" w14:textId="77777777" w:rsidR="00FC350B" w:rsidRPr="0057574C" w:rsidRDefault="00FC350B" w:rsidP="008A6894">
      <w:pPr>
        <w:pStyle w:val="a3"/>
        <w:rPr>
          <w:b/>
        </w:rPr>
      </w:pPr>
    </w:p>
    <w:p w14:paraId="2952684D" w14:textId="53898851" w:rsidR="00FC350B" w:rsidRPr="0057574C" w:rsidRDefault="0080132C" w:rsidP="007F5E22">
      <w:pPr>
        <w:tabs>
          <w:tab w:val="left" w:pos="1401"/>
        </w:tabs>
        <w:ind w:firstLine="709"/>
        <w:jc w:val="both"/>
        <w:rPr>
          <w:sz w:val="28"/>
        </w:rPr>
      </w:pPr>
      <w:r w:rsidRPr="0057574C">
        <w:rPr>
          <w:sz w:val="28"/>
        </w:rPr>
        <w:t>1.1.1. </w:t>
      </w:r>
      <w:r w:rsidR="009945CF">
        <w:rPr>
          <w:sz w:val="28"/>
        </w:rPr>
        <w:t>Местные н</w:t>
      </w:r>
      <w:r w:rsidR="00536CC4" w:rsidRPr="0057574C">
        <w:rPr>
          <w:sz w:val="28"/>
        </w:rPr>
        <w:t>ормативы градостроительного</w:t>
      </w:r>
      <w:r w:rsidR="00536CC4" w:rsidRPr="0057574C">
        <w:rPr>
          <w:spacing w:val="-12"/>
          <w:sz w:val="28"/>
        </w:rPr>
        <w:t xml:space="preserve"> </w:t>
      </w:r>
      <w:r w:rsidR="00536CC4" w:rsidRPr="0057574C">
        <w:rPr>
          <w:sz w:val="28"/>
        </w:rPr>
        <w:t>проектирования</w:t>
      </w:r>
      <w:r w:rsidR="00536CC4" w:rsidRPr="0057574C">
        <w:rPr>
          <w:spacing w:val="-11"/>
          <w:sz w:val="28"/>
        </w:rPr>
        <w:t xml:space="preserve"> </w:t>
      </w:r>
      <w:r w:rsidR="005F6D47" w:rsidRPr="005F6D47">
        <w:rPr>
          <w:sz w:val="28"/>
        </w:rPr>
        <w:t>Мингрельского</w:t>
      </w:r>
      <w:r w:rsidR="007C5A8E">
        <w:rPr>
          <w:sz w:val="28"/>
        </w:rPr>
        <w:t xml:space="preserve"> сельского</w:t>
      </w:r>
      <w:r w:rsidR="00915496">
        <w:rPr>
          <w:sz w:val="28"/>
        </w:rPr>
        <w:t xml:space="preserve"> поселения</w:t>
      </w:r>
      <w:r w:rsidR="007F5E22" w:rsidRPr="0057574C">
        <w:rPr>
          <w:sz w:val="28"/>
        </w:rPr>
        <w:t xml:space="preserve"> Абинск</w:t>
      </w:r>
      <w:r w:rsidR="00915496">
        <w:rPr>
          <w:sz w:val="28"/>
        </w:rPr>
        <w:t>ого</w:t>
      </w:r>
      <w:r w:rsidR="007F5E22" w:rsidRPr="0057574C">
        <w:rPr>
          <w:sz w:val="28"/>
        </w:rPr>
        <w:t xml:space="preserve"> район</w:t>
      </w:r>
      <w:r w:rsidR="00915496">
        <w:rPr>
          <w:sz w:val="28"/>
        </w:rPr>
        <w:t>а</w:t>
      </w:r>
      <w:r w:rsidR="007F5E22" w:rsidRPr="0057574C">
        <w:rPr>
          <w:sz w:val="28"/>
        </w:rPr>
        <w:t xml:space="preserve"> </w:t>
      </w:r>
      <w:r w:rsidR="00536CC4" w:rsidRPr="0057574C">
        <w:rPr>
          <w:sz w:val="28"/>
        </w:rPr>
        <w:t xml:space="preserve">разработаны в соответствии с требованиями Градостроительного кодекса Российской Федерации (далее </w:t>
      </w:r>
      <w:r w:rsidR="008A6894" w:rsidRPr="0057574C">
        <w:rPr>
          <w:w w:val="90"/>
          <w:sz w:val="28"/>
        </w:rPr>
        <w:t xml:space="preserve">– </w:t>
      </w:r>
      <w:r w:rsidR="00536CC4" w:rsidRPr="0057574C">
        <w:rPr>
          <w:sz w:val="28"/>
        </w:rPr>
        <w:t>ГрК РФ), Федерального закона от 6</w:t>
      </w:r>
      <w:r w:rsidR="007B0E1A" w:rsidRPr="0057574C">
        <w:rPr>
          <w:sz w:val="28"/>
        </w:rPr>
        <w:t> </w:t>
      </w:r>
      <w:r w:rsidR="00536CC4" w:rsidRPr="0057574C">
        <w:rPr>
          <w:sz w:val="28"/>
        </w:rPr>
        <w:t>октября</w:t>
      </w:r>
      <w:r w:rsidR="007B0E1A" w:rsidRPr="0057574C">
        <w:rPr>
          <w:sz w:val="28"/>
        </w:rPr>
        <w:t> </w:t>
      </w:r>
      <w:r w:rsidR="00536CC4" w:rsidRPr="0057574C">
        <w:rPr>
          <w:sz w:val="28"/>
        </w:rPr>
        <w:t>2003</w:t>
      </w:r>
      <w:r w:rsidR="007B0E1A" w:rsidRPr="0057574C">
        <w:rPr>
          <w:spacing w:val="-5"/>
          <w:sz w:val="28"/>
        </w:rPr>
        <w:t> </w:t>
      </w:r>
      <w:r w:rsidR="00536CC4" w:rsidRPr="0057574C">
        <w:rPr>
          <w:sz w:val="28"/>
        </w:rPr>
        <w:t>г.</w:t>
      </w:r>
      <w:r w:rsidR="00536CC4" w:rsidRPr="0057574C">
        <w:rPr>
          <w:spacing w:val="-16"/>
          <w:sz w:val="28"/>
        </w:rPr>
        <w:t xml:space="preserve"> </w:t>
      </w:r>
      <w:r w:rsidR="005F6D47">
        <w:rPr>
          <w:spacing w:val="-16"/>
          <w:sz w:val="28"/>
        </w:rPr>
        <w:t xml:space="preserve">                          </w:t>
      </w:r>
      <w:r w:rsidR="00536CC4" w:rsidRPr="0057574C">
        <w:rPr>
          <w:sz w:val="28"/>
        </w:rPr>
        <w:t>№</w:t>
      </w:r>
      <w:r w:rsidR="007F5E22" w:rsidRPr="0057574C">
        <w:rPr>
          <w:spacing w:val="36"/>
          <w:sz w:val="28"/>
        </w:rPr>
        <w:t> </w:t>
      </w:r>
      <w:r w:rsidR="00536CC4" w:rsidRPr="0057574C">
        <w:rPr>
          <w:sz w:val="28"/>
        </w:rPr>
        <w:t>131-ФЗ</w:t>
      </w:r>
      <w:r w:rsidR="00536CC4" w:rsidRPr="0057574C">
        <w:rPr>
          <w:spacing w:val="-4"/>
          <w:sz w:val="28"/>
        </w:rPr>
        <w:t xml:space="preserve"> </w:t>
      </w:r>
      <w:r w:rsidR="00536CC4" w:rsidRPr="0057574C">
        <w:rPr>
          <w:sz w:val="28"/>
        </w:rPr>
        <w:t>«Об</w:t>
      </w:r>
      <w:r w:rsidR="00536CC4" w:rsidRPr="0057574C">
        <w:rPr>
          <w:spacing w:val="-13"/>
          <w:sz w:val="28"/>
        </w:rPr>
        <w:t xml:space="preserve"> </w:t>
      </w:r>
      <w:r w:rsidR="00536CC4" w:rsidRPr="0057574C">
        <w:rPr>
          <w:sz w:val="28"/>
        </w:rPr>
        <w:t>общих</w:t>
      </w:r>
      <w:r w:rsidR="00536CC4" w:rsidRPr="0057574C">
        <w:rPr>
          <w:spacing w:val="-10"/>
          <w:sz w:val="28"/>
        </w:rPr>
        <w:t xml:space="preserve"> </w:t>
      </w:r>
      <w:r w:rsidR="00536CC4" w:rsidRPr="0057574C">
        <w:rPr>
          <w:sz w:val="28"/>
        </w:rPr>
        <w:t>принципах организации</w:t>
      </w:r>
      <w:r w:rsidR="00536CC4" w:rsidRPr="0057574C">
        <w:rPr>
          <w:spacing w:val="-3"/>
          <w:sz w:val="28"/>
        </w:rPr>
        <w:t xml:space="preserve"> </w:t>
      </w:r>
      <w:r w:rsidR="00536CC4" w:rsidRPr="0057574C">
        <w:rPr>
          <w:sz w:val="28"/>
        </w:rPr>
        <w:t>местного</w:t>
      </w:r>
      <w:r w:rsidR="00536CC4" w:rsidRPr="0057574C">
        <w:rPr>
          <w:spacing w:val="-5"/>
          <w:sz w:val="28"/>
        </w:rPr>
        <w:t xml:space="preserve"> </w:t>
      </w:r>
      <w:r w:rsidR="00536CC4" w:rsidRPr="0057574C">
        <w:rPr>
          <w:sz w:val="28"/>
        </w:rPr>
        <w:t xml:space="preserve">самоуправления в Российской Федерации» (далее </w:t>
      </w:r>
      <w:r w:rsidR="008A6894" w:rsidRPr="0057574C">
        <w:rPr>
          <w:w w:val="90"/>
          <w:sz w:val="28"/>
        </w:rPr>
        <w:t xml:space="preserve">– </w:t>
      </w:r>
      <w:r w:rsidR="00536CC4" w:rsidRPr="0057574C">
        <w:rPr>
          <w:sz w:val="28"/>
        </w:rPr>
        <w:t>Федеральный закон №</w:t>
      </w:r>
      <w:r w:rsidR="007B0E1A" w:rsidRPr="0057574C">
        <w:rPr>
          <w:sz w:val="28"/>
        </w:rPr>
        <w:t> </w:t>
      </w:r>
      <w:r w:rsidR="00536CC4" w:rsidRPr="0057574C">
        <w:rPr>
          <w:sz w:val="28"/>
        </w:rPr>
        <w:t>131-ФЗ), Закона Краснодарского</w:t>
      </w:r>
      <w:r w:rsidR="00536CC4" w:rsidRPr="0057574C">
        <w:rPr>
          <w:spacing w:val="-18"/>
          <w:sz w:val="28"/>
        </w:rPr>
        <w:t xml:space="preserve"> </w:t>
      </w:r>
      <w:r w:rsidR="00536CC4" w:rsidRPr="0057574C">
        <w:rPr>
          <w:sz w:val="28"/>
        </w:rPr>
        <w:t>края</w:t>
      </w:r>
      <w:r w:rsidR="00536CC4" w:rsidRPr="0057574C">
        <w:rPr>
          <w:spacing w:val="-9"/>
          <w:sz w:val="28"/>
        </w:rPr>
        <w:t xml:space="preserve"> </w:t>
      </w:r>
      <w:r w:rsidR="00536CC4" w:rsidRPr="0057574C">
        <w:rPr>
          <w:sz w:val="28"/>
        </w:rPr>
        <w:t>от</w:t>
      </w:r>
      <w:r w:rsidR="00536CC4" w:rsidRPr="0057574C">
        <w:rPr>
          <w:spacing w:val="-11"/>
          <w:sz w:val="28"/>
        </w:rPr>
        <w:t xml:space="preserve"> </w:t>
      </w:r>
      <w:r w:rsidR="00536CC4" w:rsidRPr="0057574C">
        <w:rPr>
          <w:sz w:val="28"/>
        </w:rPr>
        <w:t>21</w:t>
      </w:r>
      <w:r w:rsidR="00536CC4" w:rsidRPr="0057574C">
        <w:rPr>
          <w:spacing w:val="-10"/>
          <w:sz w:val="28"/>
        </w:rPr>
        <w:t xml:space="preserve"> </w:t>
      </w:r>
      <w:r w:rsidR="00536CC4" w:rsidRPr="0057574C">
        <w:rPr>
          <w:sz w:val="28"/>
        </w:rPr>
        <w:t>июля</w:t>
      </w:r>
      <w:r w:rsidR="00536CC4" w:rsidRPr="0057574C">
        <w:rPr>
          <w:spacing w:val="-7"/>
          <w:sz w:val="28"/>
        </w:rPr>
        <w:t xml:space="preserve"> </w:t>
      </w:r>
      <w:r w:rsidR="00536CC4" w:rsidRPr="0057574C">
        <w:rPr>
          <w:sz w:val="28"/>
        </w:rPr>
        <w:t>2008</w:t>
      </w:r>
      <w:r w:rsidR="00536CC4" w:rsidRPr="0057574C">
        <w:rPr>
          <w:spacing w:val="-2"/>
          <w:sz w:val="28"/>
        </w:rPr>
        <w:t xml:space="preserve"> </w:t>
      </w:r>
      <w:r w:rsidR="00536CC4" w:rsidRPr="0057574C">
        <w:rPr>
          <w:sz w:val="28"/>
        </w:rPr>
        <w:t>г.</w:t>
      </w:r>
      <w:r w:rsidR="00536CC4" w:rsidRPr="0057574C">
        <w:rPr>
          <w:spacing w:val="-13"/>
          <w:sz w:val="28"/>
        </w:rPr>
        <w:t xml:space="preserve"> </w:t>
      </w:r>
      <w:r w:rsidR="00536CC4" w:rsidRPr="0057574C">
        <w:rPr>
          <w:sz w:val="28"/>
        </w:rPr>
        <w:t>№</w:t>
      </w:r>
      <w:r w:rsidR="007F5E22" w:rsidRPr="0057574C">
        <w:rPr>
          <w:spacing w:val="40"/>
          <w:sz w:val="28"/>
        </w:rPr>
        <w:t> </w:t>
      </w:r>
      <w:r w:rsidR="00536CC4" w:rsidRPr="0057574C">
        <w:rPr>
          <w:sz w:val="28"/>
        </w:rPr>
        <w:t>1540-</w:t>
      </w:r>
      <w:r w:rsidR="007F5E22" w:rsidRPr="0057574C">
        <w:rPr>
          <w:sz w:val="28"/>
        </w:rPr>
        <w:t>КЗ</w:t>
      </w:r>
      <w:r w:rsidR="00536CC4" w:rsidRPr="0057574C">
        <w:rPr>
          <w:spacing w:val="-7"/>
          <w:sz w:val="28"/>
        </w:rPr>
        <w:t xml:space="preserve"> </w:t>
      </w:r>
      <w:r w:rsidR="00536CC4" w:rsidRPr="0057574C">
        <w:rPr>
          <w:sz w:val="28"/>
        </w:rPr>
        <w:t>«Градостроительный</w:t>
      </w:r>
      <w:r w:rsidR="00536CC4" w:rsidRPr="0057574C">
        <w:rPr>
          <w:spacing w:val="-18"/>
          <w:sz w:val="28"/>
        </w:rPr>
        <w:t xml:space="preserve"> </w:t>
      </w:r>
      <w:r w:rsidR="00536CC4" w:rsidRPr="0057574C">
        <w:rPr>
          <w:sz w:val="28"/>
        </w:rPr>
        <w:t>кодекс Краснодарского</w:t>
      </w:r>
      <w:r w:rsidR="00536CC4" w:rsidRPr="0057574C">
        <w:rPr>
          <w:spacing w:val="-18"/>
          <w:sz w:val="28"/>
        </w:rPr>
        <w:t xml:space="preserve"> </w:t>
      </w:r>
      <w:r w:rsidR="00536CC4" w:rsidRPr="0057574C">
        <w:rPr>
          <w:sz w:val="28"/>
        </w:rPr>
        <w:t>края»</w:t>
      </w:r>
      <w:r w:rsidR="00536CC4" w:rsidRPr="0057574C">
        <w:rPr>
          <w:spacing w:val="-6"/>
          <w:sz w:val="28"/>
        </w:rPr>
        <w:t xml:space="preserve"> </w:t>
      </w:r>
      <w:r w:rsidR="00536CC4" w:rsidRPr="0057574C">
        <w:rPr>
          <w:sz w:val="28"/>
        </w:rPr>
        <w:t>(далее</w:t>
      </w:r>
      <w:r w:rsidR="00536CC4" w:rsidRPr="0057574C">
        <w:rPr>
          <w:spacing w:val="-10"/>
          <w:sz w:val="28"/>
        </w:rPr>
        <w:t xml:space="preserve"> </w:t>
      </w:r>
      <w:r w:rsidR="008A6894" w:rsidRPr="0057574C">
        <w:rPr>
          <w:w w:val="90"/>
          <w:sz w:val="28"/>
        </w:rPr>
        <w:t xml:space="preserve">– </w:t>
      </w:r>
      <w:r w:rsidR="00536CC4" w:rsidRPr="0057574C">
        <w:rPr>
          <w:sz w:val="28"/>
        </w:rPr>
        <w:t>ГрК</w:t>
      </w:r>
      <w:r w:rsidR="00536CC4" w:rsidRPr="0057574C">
        <w:rPr>
          <w:spacing w:val="-5"/>
          <w:sz w:val="28"/>
        </w:rPr>
        <w:t xml:space="preserve"> </w:t>
      </w:r>
      <w:r w:rsidR="00536CC4" w:rsidRPr="0057574C">
        <w:rPr>
          <w:sz w:val="28"/>
        </w:rPr>
        <w:t>KK),</w:t>
      </w:r>
      <w:r w:rsidR="00536CC4" w:rsidRPr="0057574C">
        <w:rPr>
          <w:spacing w:val="-7"/>
          <w:sz w:val="28"/>
        </w:rPr>
        <w:t xml:space="preserve"> </w:t>
      </w:r>
      <w:r w:rsidR="007F5E22" w:rsidRPr="0057574C">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w:t>
      </w:r>
      <w:r w:rsidR="005F6D47">
        <w:rPr>
          <w:spacing w:val="-7"/>
          <w:sz w:val="28"/>
        </w:rPr>
        <w:t xml:space="preserve">                                       </w:t>
      </w:r>
      <w:r w:rsidR="007F5E22" w:rsidRPr="0057574C">
        <w:rPr>
          <w:spacing w:val="-7"/>
          <w:sz w:val="28"/>
        </w:rPr>
        <w:t xml:space="preserve">(с изменениями и дополнениями), </w:t>
      </w:r>
      <w:r w:rsidR="00536CC4" w:rsidRPr="0057574C">
        <w:rPr>
          <w:sz w:val="28"/>
        </w:rPr>
        <w:t>с</w:t>
      </w:r>
      <w:r w:rsidR="00536CC4" w:rsidRPr="0057574C">
        <w:rPr>
          <w:spacing w:val="-18"/>
          <w:sz w:val="28"/>
        </w:rPr>
        <w:t xml:space="preserve"> </w:t>
      </w:r>
      <w:r w:rsidR="00536CC4" w:rsidRPr="0057574C">
        <w:rPr>
          <w:sz w:val="28"/>
        </w:rPr>
        <w:t>учетом</w:t>
      </w:r>
      <w:r w:rsidR="00536CC4" w:rsidRPr="0057574C">
        <w:rPr>
          <w:spacing w:val="-10"/>
          <w:sz w:val="28"/>
        </w:rPr>
        <w:t xml:space="preserve"> </w:t>
      </w:r>
      <w:r w:rsidR="00536CC4"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57574C">
        <w:rPr>
          <w:spacing w:val="-5"/>
          <w:sz w:val="28"/>
        </w:rPr>
        <w:t xml:space="preserve"> </w:t>
      </w:r>
      <w:r w:rsidR="00536CC4" w:rsidRPr="0057574C">
        <w:rPr>
          <w:sz w:val="28"/>
        </w:rPr>
        <w:t xml:space="preserve">развития Российской Федерации </w:t>
      </w:r>
      <w:r w:rsidR="005F6D47">
        <w:rPr>
          <w:sz w:val="28"/>
        </w:rPr>
        <w:t xml:space="preserve">                       </w:t>
      </w:r>
      <w:r w:rsidR="00536CC4" w:rsidRPr="0057574C">
        <w:rPr>
          <w:sz w:val="28"/>
        </w:rPr>
        <w:t>от</w:t>
      </w:r>
      <w:r w:rsidR="00536CC4" w:rsidRPr="0057574C">
        <w:rPr>
          <w:spacing w:val="-8"/>
          <w:sz w:val="28"/>
        </w:rPr>
        <w:t xml:space="preserve"> </w:t>
      </w:r>
      <w:r w:rsidR="00536CC4" w:rsidRPr="0057574C">
        <w:rPr>
          <w:sz w:val="28"/>
        </w:rPr>
        <w:t>15 февраля 2021 г. №</w:t>
      </w:r>
      <w:r w:rsidR="00536CC4" w:rsidRPr="0057574C">
        <w:rPr>
          <w:spacing w:val="40"/>
          <w:sz w:val="28"/>
        </w:rPr>
        <w:t xml:space="preserve"> </w:t>
      </w:r>
      <w:r w:rsidR="00536CC4" w:rsidRPr="0057574C">
        <w:rPr>
          <w:sz w:val="28"/>
        </w:rPr>
        <w:t xml:space="preserve">71 (далее </w:t>
      </w:r>
      <w:r w:rsidR="008A6894" w:rsidRPr="0057574C">
        <w:rPr>
          <w:w w:val="90"/>
          <w:sz w:val="28"/>
        </w:rPr>
        <w:t xml:space="preserve">– </w:t>
      </w:r>
      <w:r w:rsidR="00536CC4"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5F6D47" w:rsidRPr="005F6D47">
        <w:rPr>
          <w:sz w:val="28"/>
        </w:rPr>
        <w:t>Мингрельского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w:t>
      </w:r>
    </w:p>
    <w:p w14:paraId="59780B11" w14:textId="731615F3" w:rsidR="00FC350B" w:rsidRPr="0057574C" w:rsidRDefault="00B85348" w:rsidP="00B85348">
      <w:pPr>
        <w:tabs>
          <w:tab w:val="left" w:pos="1334"/>
        </w:tabs>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9945CF">
        <w:rPr>
          <w:spacing w:val="-18"/>
          <w:sz w:val="28"/>
        </w:rPr>
        <w:t xml:space="preserve">местные </w:t>
      </w:r>
      <w:r w:rsidR="00536CC4" w:rsidRPr="0057574C">
        <w:rPr>
          <w:sz w:val="28"/>
        </w:rPr>
        <w:t xml:space="preserve">нормативы градостроительного проектирования </w:t>
      </w:r>
      <w:r w:rsidR="005F6D47" w:rsidRPr="005F6D47">
        <w:rPr>
          <w:sz w:val="28"/>
        </w:rPr>
        <w:t>Мингрельского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 xml:space="preserve"> (далее </w:t>
      </w:r>
      <w:r w:rsidR="008A6894" w:rsidRPr="0057574C">
        <w:rPr>
          <w:w w:val="90"/>
          <w:sz w:val="28"/>
        </w:rPr>
        <w:t xml:space="preserve">– </w:t>
      </w:r>
      <w:r w:rsidR="00C424E0" w:rsidRPr="0057574C">
        <w:rPr>
          <w:sz w:val="28"/>
        </w:rPr>
        <w:t>М</w:t>
      </w:r>
      <w:r w:rsidR="00536CC4" w:rsidRPr="0057574C">
        <w:rPr>
          <w:sz w:val="28"/>
        </w:rPr>
        <w:t>НГП) включают в себя:</w:t>
      </w:r>
    </w:p>
    <w:p w14:paraId="6D4D74BF" w14:textId="3CE5653A" w:rsidR="00FC350B" w:rsidRPr="0057574C" w:rsidRDefault="000A4DB9" w:rsidP="000A4DB9">
      <w:pPr>
        <w:tabs>
          <w:tab w:val="left" w:pos="1167"/>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5F6D47" w:rsidRPr="005F6D47">
        <w:rPr>
          <w:sz w:val="28"/>
        </w:rPr>
        <w:t>Мингрельского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5F6D47" w:rsidRPr="005F6D47">
        <w:rPr>
          <w:sz w:val="28"/>
        </w:rPr>
        <w:t>Мингрельского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(основная часть);</w:t>
      </w:r>
    </w:p>
    <w:p w14:paraId="4F84C0F7"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32EBAE0E"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16811F43"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6B2E435A" w14:textId="77777777" w:rsidR="00E77B30" w:rsidRPr="007A352B" w:rsidRDefault="00E77B30" w:rsidP="00E77B30">
      <w:pPr>
        <w:tabs>
          <w:tab w:val="left" w:pos="1602"/>
        </w:tabs>
        <w:spacing w:line="228" w:lineRule="auto"/>
        <w:ind w:firstLine="709"/>
        <w:contextualSpacing/>
        <w:jc w:val="both"/>
        <w:rPr>
          <w:sz w:val="28"/>
        </w:rPr>
      </w:pPr>
      <w:r w:rsidRPr="007A352B">
        <w:rPr>
          <w:sz w:val="28"/>
        </w:rPr>
        <w:t>1) бульвар</w:t>
      </w:r>
      <w:r w:rsidRPr="007A352B">
        <w:rPr>
          <w:spacing w:val="-10"/>
          <w:sz w:val="28"/>
        </w:rPr>
        <w:t xml:space="preserve"> </w:t>
      </w:r>
      <w:r w:rsidRPr="007A352B">
        <w:rPr>
          <w:w w:val="90"/>
          <w:sz w:val="28"/>
        </w:rPr>
        <w:t xml:space="preserve">– </w:t>
      </w:r>
      <w:r w:rsidRPr="007A352B">
        <w:rPr>
          <w:sz w:val="28"/>
        </w:rPr>
        <w:t>озелененная территория</w:t>
      </w:r>
      <w:r w:rsidRPr="007A352B">
        <w:rPr>
          <w:spacing w:val="-2"/>
          <w:sz w:val="28"/>
        </w:rPr>
        <w:t xml:space="preserve"> </w:t>
      </w:r>
      <w:r w:rsidRPr="007A352B">
        <w:rPr>
          <w:sz w:val="28"/>
        </w:rPr>
        <w:t>общего</w:t>
      </w:r>
      <w:r w:rsidRPr="007A352B">
        <w:rPr>
          <w:spacing w:val="-13"/>
          <w:sz w:val="28"/>
        </w:rPr>
        <w:t xml:space="preserve"> </w:t>
      </w:r>
      <w:r w:rsidRPr="007A352B">
        <w:rPr>
          <w:sz w:val="28"/>
        </w:rPr>
        <w:t>пользования вдоль</w:t>
      </w:r>
      <w:r w:rsidRPr="007A352B">
        <w:rPr>
          <w:spacing w:val="-12"/>
          <w:sz w:val="28"/>
        </w:rPr>
        <w:t xml:space="preserve"> </w:t>
      </w:r>
      <w:r w:rsidRPr="007A352B">
        <w:rPr>
          <w:sz w:val="28"/>
        </w:rPr>
        <w:t>магистралей, набережных в виде полосы различной ширины, предназначенная для пешеходного</w:t>
      </w:r>
      <w:r w:rsidRPr="007A352B">
        <w:rPr>
          <w:spacing w:val="40"/>
          <w:sz w:val="28"/>
        </w:rPr>
        <w:t xml:space="preserve"> </w:t>
      </w:r>
      <w:r w:rsidRPr="007A352B">
        <w:rPr>
          <w:sz w:val="28"/>
        </w:rPr>
        <w:t>транзитного движения и кратковременного</w:t>
      </w:r>
      <w:r w:rsidRPr="007A352B">
        <w:rPr>
          <w:spacing w:val="-5"/>
          <w:sz w:val="28"/>
        </w:rPr>
        <w:t xml:space="preserve"> </w:t>
      </w:r>
      <w:r w:rsidRPr="007A352B">
        <w:rPr>
          <w:sz w:val="28"/>
        </w:rPr>
        <w:t>отдыха;</w:t>
      </w:r>
    </w:p>
    <w:p w14:paraId="68DAB9D2" w14:textId="77777777" w:rsidR="00E77B30" w:rsidRPr="007A352B" w:rsidRDefault="00E77B30" w:rsidP="00E77B30">
      <w:pPr>
        <w:tabs>
          <w:tab w:val="left" w:pos="1610"/>
        </w:tabs>
        <w:spacing w:line="228" w:lineRule="auto"/>
        <w:ind w:firstLine="709"/>
        <w:contextualSpacing/>
        <w:jc w:val="both"/>
        <w:rPr>
          <w:sz w:val="28"/>
        </w:rPr>
      </w:pPr>
      <w:r w:rsidRPr="007A352B">
        <w:rPr>
          <w:sz w:val="28"/>
        </w:rPr>
        <w:t>2) высота</w:t>
      </w:r>
      <w:r w:rsidRPr="007A352B">
        <w:rPr>
          <w:spacing w:val="-3"/>
          <w:sz w:val="28"/>
        </w:rPr>
        <w:t xml:space="preserve"> </w:t>
      </w:r>
      <w:r w:rsidRPr="007A352B">
        <w:rPr>
          <w:sz w:val="28"/>
        </w:rPr>
        <w:t>здания,</w:t>
      </w:r>
      <w:r w:rsidRPr="007A352B">
        <w:rPr>
          <w:spacing w:val="-4"/>
          <w:sz w:val="28"/>
        </w:rPr>
        <w:t xml:space="preserve"> </w:t>
      </w:r>
      <w:r w:rsidRPr="007A352B">
        <w:rPr>
          <w:sz w:val="28"/>
        </w:rPr>
        <w:t>строения, сооружения –</w:t>
      </w:r>
      <w:r w:rsidRPr="007A352B">
        <w:rPr>
          <w:spacing w:val="-16"/>
          <w:sz w:val="28"/>
        </w:rPr>
        <w:t xml:space="preserve"> </w:t>
      </w:r>
      <w:r w:rsidRPr="007A352B">
        <w:rPr>
          <w:sz w:val="28"/>
        </w:rPr>
        <w:t>расстояние по</w:t>
      </w:r>
      <w:r w:rsidRPr="007A352B">
        <w:rPr>
          <w:spacing w:val="-10"/>
          <w:sz w:val="28"/>
        </w:rPr>
        <w:t xml:space="preserve"> </w:t>
      </w:r>
      <w:r w:rsidRPr="007A352B">
        <w:rPr>
          <w:sz w:val="28"/>
        </w:rPr>
        <w:t>вертикали, измеренное от проектной отметки земли (отметки низшего уровня отмостки или поверхности земли, примыкающей к зданию) до наивысшей конструктивной точки плоской крыши здания или до наивысшей точки конька скатной крыши здания,</w:t>
      </w:r>
      <w:r w:rsidRPr="007A352B">
        <w:rPr>
          <w:spacing w:val="-10"/>
          <w:sz w:val="28"/>
        </w:rPr>
        <w:t xml:space="preserve"> </w:t>
      </w:r>
      <w:r w:rsidRPr="007A352B">
        <w:rPr>
          <w:sz w:val="28"/>
        </w:rPr>
        <w:t>до</w:t>
      </w:r>
      <w:r w:rsidRPr="007A352B">
        <w:rPr>
          <w:spacing w:val="-17"/>
          <w:sz w:val="28"/>
        </w:rPr>
        <w:t xml:space="preserve"> </w:t>
      </w:r>
      <w:r w:rsidRPr="007A352B">
        <w:rPr>
          <w:sz w:val="28"/>
        </w:rPr>
        <w:t>наивысшей</w:t>
      </w:r>
      <w:r w:rsidRPr="007A352B">
        <w:rPr>
          <w:spacing w:val="-3"/>
          <w:sz w:val="28"/>
        </w:rPr>
        <w:t xml:space="preserve"> </w:t>
      </w:r>
      <w:r w:rsidRPr="007A352B">
        <w:rPr>
          <w:sz w:val="28"/>
        </w:rPr>
        <w:t>точки</w:t>
      </w:r>
      <w:r w:rsidRPr="007A352B">
        <w:rPr>
          <w:spacing w:val="-9"/>
          <w:sz w:val="28"/>
        </w:rPr>
        <w:t xml:space="preserve"> </w:t>
      </w:r>
      <w:r w:rsidRPr="007A352B">
        <w:rPr>
          <w:sz w:val="28"/>
        </w:rPr>
        <w:t>строения,</w:t>
      </w:r>
      <w:r w:rsidRPr="007A352B">
        <w:rPr>
          <w:spacing w:val="-9"/>
          <w:sz w:val="28"/>
        </w:rPr>
        <w:t xml:space="preserve"> </w:t>
      </w:r>
      <w:r w:rsidRPr="007A352B">
        <w:rPr>
          <w:sz w:val="28"/>
        </w:rPr>
        <w:t>сооружения,</w:t>
      </w:r>
      <w:r w:rsidRPr="007A352B">
        <w:rPr>
          <w:spacing w:val="-4"/>
          <w:sz w:val="28"/>
        </w:rPr>
        <w:t xml:space="preserve"> </w:t>
      </w:r>
      <w:r w:rsidRPr="007A352B">
        <w:rPr>
          <w:sz w:val="28"/>
        </w:rPr>
        <w:t>при</w:t>
      </w:r>
      <w:r w:rsidRPr="007A352B">
        <w:rPr>
          <w:spacing w:val="-18"/>
          <w:sz w:val="28"/>
        </w:rPr>
        <w:t xml:space="preserve"> </w:t>
      </w:r>
      <w:r w:rsidRPr="007A352B">
        <w:rPr>
          <w:sz w:val="28"/>
        </w:rPr>
        <w:t>этом</w:t>
      </w:r>
      <w:r w:rsidRPr="007A352B">
        <w:rPr>
          <w:spacing w:val="-14"/>
          <w:sz w:val="28"/>
        </w:rPr>
        <w:t xml:space="preserve"> </w:t>
      </w:r>
      <w:r w:rsidRPr="007A352B">
        <w:rPr>
          <w:sz w:val="28"/>
        </w:rPr>
        <w:t>антенны</w:t>
      </w:r>
      <w:r w:rsidRPr="007A352B">
        <w:rPr>
          <w:spacing w:val="-12"/>
          <w:sz w:val="28"/>
        </w:rPr>
        <w:t xml:space="preserve"> </w:t>
      </w:r>
      <w:r w:rsidRPr="007A352B">
        <w:rPr>
          <w:sz w:val="28"/>
        </w:rPr>
        <w:t>на</w:t>
      </w:r>
      <w:r w:rsidRPr="007A352B">
        <w:rPr>
          <w:spacing w:val="-18"/>
          <w:sz w:val="28"/>
        </w:rPr>
        <w:t xml:space="preserve"> </w:t>
      </w:r>
      <w:r w:rsidRPr="007A352B">
        <w:rPr>
          <w:sz w:val="28"/>
        </w:rPr>
        <w:t>кровле, сборно-разборные</w:t>
      </w:r>
      <w:r w:rsidRPr="007A352B">
        <w:rPr>
          <w:spacing w:val="-3"/>
          <w:sz w:val="28"/>
        </w:rPr>
        <w:t xml:space="preserve"> </w:t>
      </w:r>
      <w:r w:rsidRPr="007A352B">
        <w:rPr>
          <w:sz w:val="28"/>
        </w:rPr>
        <w:t>неконструктивные</w:t>
      </w:r>
      <w:r w:rsidRPr="007A352B">
        <w:rPr>
          <w:spacing w:val="-5"/>
          <w:sz w:val="28"/>
        </w:rPr>
        <w:t xml:space="preserve"> </w:t>
      </w:r>
      <w:r w:rsidRPr="007A352B">
        <w:rPr>
          <w:sz w:val="28"/>
        </w:rPr>
        <w:t>элементы для инженерного оборудования или</w:t>
      </w:r>
      <w:r w:rsidRPr="007A352B">
        <w:rPr>
          <w:spacing w:val="-3"/>
          <w:sz w:val="28"/>
        </w:rPr>
        <w:t xml:space="preserve"> </w:t>
      </w:r>
      <w:r w:rsidRPr="007A352B">
        <w:rPr>
          <w:sz w:val="28"/>
        </w:rPr>
        <w:t>для</w:t>
      </w:r>
      <w:r w:rsidRPr="007A352B">
        <w:rPr>
          <w:spacing w:val="-8"/>
          <w:sz w:val="28"/>
        </w:rPr>
        <w:t xml:space="preserve"> </w:t>
      </w:r>
      <w:r w:rsidRPr="007A352B">
        <w:rPr>
          <w:sz w:val="28"/>
        </w:rPr>
        <w:t>выхода на</w:t>
      </w:r>
      <w:r w:rsidRPr="007A352B">
        <w:rPr>
          <w:spacing w:val="-8"/>
          <w:sz w:val="28"/>
        </w:rPr>
        <w:t xml:space="preserve"> </w:t>
      </w:r>
      <w:r w:rsidRPr="007A352B">
        <w:rPr>
          <w:sz w:val="28"/>
        </w:rPr>
        <w:t>кровлю, молниеотводы и</w:t>
      </w:r>
      <w:r w:rsidRPr="007A352B">
        <w:rPr>
          <w:spacing w:val="-9"/>
          <w:sz w:val="28"/>
        </w:rPr>
        <w:t xml:space="preserve"> </w:t>
      </w:r>
      <w:r w:rsidRPr="007A352B">
        <w:rPr>
          <w:sz w:val="28"/>
        </w:rPr>
        <w:t>другие</w:t>
      </w:r>
      <w:r w:rsidRPr="007A352B">
        <w:rPr>
          <w:spacing w:val="-5"/>
          <w:sz w:val="28"/>
        </w:rPr>
        <w:t xml:space="preserve"> </w:t>
      </w:r>
      <w:r w:rsidRPr="007A352B">
        <w:rPr>
          <w:sz w:val="28"/>
        </w:rPr>
        <w:t>электротехнические</w:t>
      </w:r>
      <w:r w:rsidRPr="007A352B">
        <w:rPr>
          <w:spacing w:val="-5"/>
          <w:sz w:val="28"/>
        </w:rPr>
        <w:t xml:space="preserve"> </w:t>
      </w:r>
      <w:r w:rsidRPr="007A352B">
        <w:rPr>
          <w:sz w:val="28"/>
        </w:rPr>
        <w:t>и</w:t>
      </w:r>
      <w:r w:rsidRPr="007A352B">
        <w:rPr>
          <w:spacing w:val="-11"/>
          <w:sz w:val="28"/>
        </w:rPr>
        <w:t xml:space="preserve"> </w:t>
      </w:r>
      <w:r w:rsidRPr="007A352B">
        <w:rPr>
          <w:sz w:val="28"/>
        </w:rPr>
        <w:t>инженерные устройства при определении</w:t>
      </w:r>
      <w:r w:rsidRPr="007A352B">
        <w:rPr>
          <w:spacing w:val="31"/>
          <w:sz w:val="28"/>
        </w:rPr>
        <w:t xml:space="preserve"> </w:t>
      </w:r>
      <w:r w:rsidRPr="007A352B">
        <w:rPr>
          <w:sz w:val="28"/>
        </w:rPr>
        <w:t>высоты здания не</w:t>
      </w:r>
      <w:r w:rsidRPr="007A352B">
        <w:rPr>
          <w:spacing w:val="-2"/>
          <w:sz w:val="28"/>
        </w:rPr>
        <w:t xml:space="preserve"> </w:t>
      </w:r>
      <w:r w:rsidRPr="007A352B">
        <w:rPr>
          <w:sz w:val="28"/>
        </w:rPr>
        <w:t>учитываются.</w:t>
      </w:r>
    </w:p>
    <w:p w14:paraId="2A179D4F" w14:textId="77777777" w:rsidR="00E77B30" w:rsidRPr="007A352B" w:rsidRDefault="00E77B30" w:rsidP="00E77B30">
      <w:pPr>
        <w:pStyle w:val="a3"/>
        <w:spacing w:line="228" w:lineRule="auto"/>
        <w:ind w:firstLine="709"/>
        <w:contextualSpacing/>
        <w:jc w:val="both"/>
      </w:pPr>
      <w:r w:rsidRPr="007A352B">
        <w:t xml:space="preserve">При определении предельной (максимальной) высоты вновь возводимых </w:t>
      </w:r>
      <w:r w:rsidRPr="007A352B">
        <w:lastRenderedPageBreak/>
        <w:t>зданий</w:t>
      </w:r>
      <w:r w:rsidRPr="007A352B">
        <w:rPr>
          <w:spacing w:val="-18"/>
        </w:rPr>
        <w:t xml:space="preserve"> </w:t>
      </w:r>
      <w:r w:rsidRPr="007A352B">
        <w:t>в</w:t>
      </w:r>
      <w:r w:rsidRPr="007A352B">
        <w:rPr>
          <w:spacing w:val="-17"/>
        </w:rPr>
        <w:t xml:space="preserve"> </w:t>
      </w:r>
      <w:r w:rsidRPr="007A352B">
        <w:t>случае</w:t>
      </w:r>
      <w:r w:rsidRPr="007A352B">
        <w:rPr>
          <w:spacing w:val="-18"/>
        </w:rPr>
        <w:t xml:space="preserve"> </w:t>
      </w:r>
      <w:r w:rsidRPr="007A352B">
        <w:t>формирования</w:t>
      </w:r>
      <w:r w:rsidRPr="007A352B">
        <w:rPr>
          <w:spacing w:val="-17"/>
        </w:rPr>
        <w:t xml:space="preserve"> </w:t>
      </w:r>
      <w:r w:rsidRPr="007A352B">
        <w:t>архитектурно-пространственных</w:t>
      </w:r>
      <w:r w:rsidRPr="007A352B">
        <w:rPr>
          <w:spacing w:val="-18"/>
        </w:rPr>
        <w:t xml:space="preserve"> </w:t>
      </w:r>
      <w:r w:rsidRPr="007A352B">
        <w:t>решений</w:t>
      </w:r>
      <w:r w:rsidRPr="007A352B">
        <w:rPr>
          <w:spacing w:val="-17"/>
        </w:rPr>
        <w:t xml:space="preserve"> </w:t>
      </w:r>
      <w:r w:rsidRPr="007A352B">
        <w:t>здания на</w:t>
      </w:r>
      <w:r w:rsidRPr="007A352B">
        <w:rPr>
          <w:spacing w:val="-1"/>
        </w:rPr>
        <w:t xml:space="preserve"> </w:t>
      </w:r>
      <w:r w:rsidRPr="007A352B">
        <w:t>основе секций (блоков), которые могут быть связаны планировочно и функционально,</w:t>
      </w:r>
      <w:r w:rsidRPr="007A352B">
        <w:rPr>
          <w:spacing w:val="-18"/>
        </w:rPr>
        <w:t xml:space="preserve"> </w:t>
      </w:r>
      <w:r w:rsidRPr="007A352B">
        <w:t>но</w:t>
      </w:r>
      <w:r w:rsidRPr="007A352B">
        <w:rPr>
          <w:spacing w:val="-17"/>
        </w:rPr>
        <w:t xml:space="preserve"> </w:t>
      </w:r>
      <w:r w:rsidRPr="007A352B">
        <w:t>являются</w:t>
      </w:r>
      <w:r w:rsidRPr="007A352B">
        <w:rPr>
          <w:spacing w:val="-18"/>
        </w:rPr>
        <w:t xml:space="preserve"> </w:t>
      </w:r>
      <w:r w:rsidRPr="007A352B">
        <w:t>в</w:t>
      </w:r>
      <w:r w:rsidRPr="007A352B">
        <w:rPr>
          <w:spacing w:val="-17"/>
        </w:rPr>
        <w:t xml:space="preserve"> </w:t>
      </w:r>
      <w:r w:rsidRPr="007A352B">
        <w:t>конструктивном</w:t>
      </w:r>
      <w:r w:rsidRPr="007A352B">
        <w:rPr>
          <w:spacing w:val="-18"/>
        </w:rPr>
        <w:t xml:space="preserve"> </w:t>
      </w:r>
      <w:r w:rsidRPr="007A352B">
        <w:t>отношении</w:t>
      </w:r>
      <w:r w:rsidRPr="007A352B">
        <w:rPr>
          <w:spacing w:val="-5"/>
        </w:rPr>
        <w:t xml:space="preserve"> </w:t>
      </w:r>
      <w:r w:rsidRPr="007A352B">
        <w:t>самостоятельным</w:t>
      </w:r>
      <w:r w:rsidRPr="007A352B">
        <w:rPr>
          <w:spacing w:val="-18"/>
        </w:rPr>
        <w:t xml:space="preserve"> </w:t>
      </w:r>
      <w:r w:rsidRPr="007A352B">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sidRPr="007A352B">
        <w:rPr>
          <w:spacing w:val="-2"/>
        </w:rPr>
        <w:t>секции)</w:t>
      </w:r>
      <w:r>
        <w:rPr>
          <w:spacing w:val="-2"/>
        </w:rPr>
        <w:t>;</w:t>
      </w:r>
    </w:p>
    <w:p w14:paraId="66FAA861" w14:textId="77777777" w:rsidR="00E77B30" w:rsidRPr="007A352B" w:rsidRDefault="00E77B30" w:rsidP="00E77B30">
      <w:pPr>
        <w:tabs>
          <w:tab w:val="left" w:pos="1643"/>
        </w:tabs>
        <w:spacing w:line="228" w:lineRule="auto"/>
        <w:ind w:firstLine="709"/>
        <w:contextualSpacing/>
        <w:jc w:val="both"/>
        <w:rPr>
          <w:sz w:val="28"/>
        </w:rPr>
      </w:pPr>
      <w:r>
        <w:rPr>
          <w:spacing w:val="-2"/>
          <w:sz w:val="28"/>
        </w:rPr>
        <w:t>3</w:t>
      </w:r>
      <w:r w:rsidRPr="007A352B">
        <w:rPr>
          <w:spacing w:val="-2"/>
          <w:sz w:val="28"/>
        </w:rPr>
        <w:t>) высотная</w:t>
      </w:r>
      <w:r w:rsidRPr="007A352B">
        <w:rPr>
          <w:spacing w:val="-6"/>
          <w:sz w:val="28"/>
        </w:rPr>
        <w:t xml:space="preserve"> </w:t>
      </w:r>
      <w:r w:rsidRPr="007A352B">
        <w:rPr>
          <w:spacing w:val="-2"/>
          <w:sz w:val="28"/>
        </w:rPr>
        <w:t xml:space="preserve">доминанта </w:t>
      </w:r>
      <w:r w:rsidRPr="007A352B">
        <w:rPr>
          <w:spacing w:val="-2"/>
          <w:w w:val="90"/>
          <w:sz w:val="28"/>
        </w:rPr>
        <w:t xml:space="preserve">– </w:t>
      </w:r>
      <w:r w:rsidRPr="007A352B">
        <w:rPr>
          <w:spacing w:val="-2"/>
          <w:sz w:val="28"/>
        </w:rPr>
        <w:t>господствующий</w:t>
      </w:r>
      <w:r w:rsidRPr="007A352B">
        <w:rPr>
          <w:spacing w:val="-16"/>
          <w:sz w:val="28"/>
        </w:rPr>
        <w:t xml:space="preserve"> </w:t>
      </w:r>
      <w:r w:rsidRPr="007A352B">
        <w:rPr>
          <w:spacing w:val="-2"/>
          <w:sz w:val="28"/>
        </w:rPr>
        <w:t>объект</w:t>
      </w:r>
      <w:r w:rsidRPr="007A352B">
        <w:rPr>
          <w:spacing w:val="-5"/>
          <w:sz w:val="28"/>
        </w:rPr>
        <w:t xml:space="preserve"> </w:t>
      </w:r>
      <w:r w:rsidRPr="007A352B">
        <w:rPr>
          <w:spacing w:val="-2"/>
          <w:sz w:val="28"/>
        </w:rPr>
        <w:t>капитального строи</w:t>
      </w:r>
      <w:r w:rsidRPr="007A352B">
        <w:rPr>
          <w:sz w:val="28"/>
        </w:rPr>
        <w:t>тельства</w:t>
      </w:r>
      <w:r w:rsidRPr="007A352B">
        <w:rPr>
          <w:spacing w:val="-4"/>
          <w:sz w:val="28"/>
        </w:rPr>
        <w:t xml:space="preserve"> </w:t>
      </w:r>
      <w:r w:rsidRPr="007A352B">
        <w:rPr>
          <w:sz w:val="28"/>
        </w:rPr>
        <w:t>или</w:t>
      </w:r>
      <w:r w:rsidRPr="007A352B">
        <w:rPr>
          <w:spacing w:val="-12"/>
          <w:sz w:val="28"/>
        </w:rPr>
        <w:t xml:space="preserve"> </w:t>
      </w:r>
      <w:r w:rsidRPr="007A352B">
        <w:rPr>
          <w:sz w:val="28"/>
        </w:rPr>
        <w:t>часть</w:t>
      </w:r>
      <w:r w:rsidRPr="007A352B">
        <w:rPr>
          <w:spacing w:val="-9"/>
          <w:sz w:val="28"/>
        </w:rPr>
        <w:t xml:space="preserve"> </w:t>
      </w:r>
      <w:r w:rsidRPr="007A352B">
        <w:rPr>
          <w:sz w:val="28"/>
        </w:rPr>
        <w:t>объекта капитального строительства (секция)</w:t>
      </w:r>
      <w:r w:rsidRPr="007A352B">
        <w:rPr>
          <w:spacing w:val="-3"/>
          <w:sz w:val="28"/>
        </w:rPr>
        <w:t xml:space="preserve"> </w:t>
      </w:r>
      <w:r w:rsidRPr="007A352B">
        <w:rPr>
          <w:sz w:val="28"/>
        </w:rPr>
        <w:t>в</w:t>
      </w:r>
      <w:r w:rsidRPr="007A352B">
        <w:rPr>
          <w:spacing w:val="-18"/>
          <w:sz w:val="28"/>
        </w:rPr>
        <w:t xml:space="preserve"> </w:t>
      </w:r>
      <w:r w:rsidRPr="007A352B">
        <w:rPr>
          <w:sz w:val="28"/>
        </w:rPr>
        <w:t>элементе,</w:t>
      </w:r>
      <w:r w:rsidRPr="007A352B">
        <w:rPr>
          <w:spacing w:val="-2"/>
          <w:sz w:val="28"/>
        </w:rPr>
        <w:t xml:space="preserve"> </w:t>
      </w:r>
      <w:r w:rsidRPr="007A352B">
        <w:rPr>
          <w:sz w:val="28"/>
        </w:rPr>
        <w:t>части элемента планировочной структуры, высота которого больше или равна длине такого объекта;</w:t>
      </w:r>
    </w:p>
    <w:p w14:paraId="391A726C" w14:textId="77777777" w:rsidR="00E77B30" w:rsidRPr="007A352B" w:rsidRDefault="00E77B30" w:rsidP="00E77B30">
      <w:pPr>
        <w:tabs>
          <w:tab w:val="left" w:pos="1655"/>
        </w:tabs>
        <w:spacing w:line="228" w:lineRule="auto"/>
        <w:ind w:firstLine="709"/>
        <w:contextualSpacing/>
        <w:jc w:val="both"/>
        <w:rPr>
          <w:sz w:val="28"/>
        </w:rPr>
      </w:pPr>
      <w:r>
        <w:rPr>
          <w:sz w:val="28"/>
        </w:rPr>
        <w:t>4</w:t>
      </w:r>
      <w:r w:rsidRPr="007A352B">
        <w:rPr>
          <w:sz w:val="28"/>
        </w:rPr>
        <w:t xml:space="preserve">) гостевые автостоянки автомобилей </w:t>
      </w:r>
      <w:r w:rsidRPr="007A352B">
        <w:rPr>
          <w:w w:val="90"/>
          <w:sz w:val="28"/>
        </w:rPr>
        <w:t xml:space="preserve">– </w:t>
      </w:r>
      <w:r w:rsidRPr="007A352B">
        <w:rPr>
          <w:sz w:val="28"/>
        </w:rPr>
        <w:t>открытые площадки, предназначенные для</w:t>
      </w:r>
      <w:r w:rsidRPr="007A352B">
        <w:rPr>
          <w:spacing w:val="-2"/>
          <w:sz w:val="28"/>
        </w:rPr>
        <w:t xml:space="preserve"> </w:t>
      </w:r>
      <w:r w:rsidRPr="007A352B">
        <w:rPr>
          <w:sz w:val="28"/>
        </w:rPr>
        <w:t>временного паркования легковых автомобилей посетителей жилых зон на не закрепленных за конкретными владельцами машино-местах;</w:t>
      </w:r>
    </w:p>
    <w:p w14:paraId="46A46343" w14:textId="77777777" w:rsidR="00E77B30" w:rsidRPr="007A352B" w:rsidRDefault="00E77B30" w:rsidP="00E77B30">
      <w:pPr>
        <w:spacing w:line="228" w:lineRule="auto"/>
        <w:ind w:firstLine="709"/>
        <w:contextualSpacing/>
        <w:jc w:val="both"/>
        <w:rPr>
          <w:sz w:val="28"/>
          <w:szCs w:val="28"/>
        </w:rPr>
      </w:pPr>
      <w:r>
        <w:rPr>
          <w:sz w:val="28"/>
          <w:szCs w:val="28"/>
        </w:rPr>
        <w:t>5</w:t>
      </w:r>
      <w:r w:rsidRPr="007A352B">
        <w:rPr>
          <w:sz w:val="28"/>
          <w:szCs w:val="28"/>
        </w:rPr>
        <w:t>)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w:t>
      </w:r>
      <w:r w:rsidRPr="007A352B">
        <w:rPr>
          <w:spacing w:val="7"/>
          <w:sz w:val="28"/>
          <w:szCs w:val="28"/>
        </w:rPr>
        <w:t xml:space="preserve"> </w:t>
      </w:r>
      <w:r w:rsidRPr="007A352B">
        <w:rPr>
          <w:sz w:val="28"/>
          <w:szCs w:val="28"/>
        </w:rPr>
        <w:t>пути,</w:t>
      </w:r>
      <w:r w:rsidRPr="007A352B">
        <w:rPr>
          <w:spacing w:val="-9"/>
          <w:sz w:val="28"/>
          <w:szCs w:val="28"/>
        </w:rPr>
        <w:t xml:space="preserve"> </w:t>
      </w:r>
      <w:r w:rsidRPr="007A352B">
        <w:rPr>
          <w:sz w:val="28"/>
          <w:szCs w:val="28"/>
        </w:rPr>
        <w:t>тротуары,</w:t>
      </w:r>
      <w:r w:rsidRPr="007A352B">
        <w:rPr>
          <w:spacing w:val="-5"/>
          <w:sz w:val="28"/>
          <w:szCs w:val="28"/>
        </w:rPr>
        <w:t xml:space="preserve"> </w:t>
      </w:r>
      <w:r w:rsidRPr="007A352B">
        <w:rPr>
          <w:sz w:val="28"/>
          <w:szCs w:val="28"/>
        </w:rPr>
        <w:t>обочины</w:t>
      </w:r>
      <w:r w:rsidRPr="007A352B">
        <w:rPr>
          <w:spacing w:val="1"/>
          <w:sz w:val="28"/>
          <w:szCs w:val="28"/>
        </w:rPr>
        <w:t xml:space="preserve"> </w:t>
      </w:r>
      <w:r w:rsidRPr="007A352B">
        <w:rPr>
          <w:sz w:val="28"/>
          <w:szCs w:val="28"/>
        </w:rPr>
        <w:t>и</w:t>
      </w:r>
      <w:r w:rsidRPr="007A352B">
        <w:rPr>
          <w:spacing w:val="-14"/>
          <w:sz w:val="28"/>
          <w:szCs w:val="28"/>
        </w:rPr>
        <w:t xml:space="preserve"> </w:t>
      </w:r>
      <w:r w:rsidRPr="007A352B">
        <w:rPr>
          <w:sz w:val="28"/>
          <w:szCs w:val="28"/>
        </w:rPr>
        <w:t>разделительные</w:t>
      </w:r>
      <w:r w:rsidRPr="007A352B">
        <w:rPr>
          <w:spacing w:val="-14"/>
          <w:sz w:val="28"/>
          <w:szCs w:val="28"/>
        </w:rPr>
        <w:t xml:space="preserve"> </w:t>
      </w:r>
      <w:r w:rsidRPr="007A352B">
        <w:rPr>
          <w:sz w:val="28"/>
          <w:szCs w:val="28"/>
        </w:rPr>
        <w:t>полосы</w:t>
      </w:r>
      <w:r w:rsidRPr="007A352B">
        <w:rPr>
          <w:spacing w:val="-3"/>
          <w:sz w:val="28"/>
          <w:szCs w:val="28"/>
        </w:rPr>
        <w:t xml:space="preserve"> </w:t>
      </w:r>
      <w:r w:rsidRPr="007A352B">
        <w:rPr>
          <w:sz w:val="28"/>
          <w:szCs w:val="28"/>
        </w:rPr>
        <w:t>при</w:t>
      </w:r>
      <w:r w:rsidRPr="007A352B">
        <w:rPr>
          <w:spacing w:val="-8"/>
          <w:sz w:val="28"/>
          <w:szCs w:val="28"/>
        </w:rPr>
        <w:t xml:space="preserve"> </w:t>
      </w:r>
      <w:r w:rsidRPr="007A352B">
        <w:rPr>
          <w:sz w:val="28"/>
          <w:szCs w:val="28"/>
        </w:rPr>
        <w:t>их</w:t>
      </w:r>
      <w:r w:rsidRPr="007A352B">
        <w:rPr>
          <w:spacing w:val="-15"/>
          <w:sz w:val="28"/>
          <w:szCs w:val="28"/>
        </w:rPr>
        <w:t xml:space="preserve"> </w:t>
      </w:r>
      <w:r w:rsidRPr="007A352B">
        <w:rPr>
          <w:spacing w:val="-2"/>
          <w:sz w:val="28"/>
          <w:szCs w:val="28"/>
        </w:rPr>
        <w:t>наличии;</w:t>
      </w:r>
    </w:p>
    <w:p w14:paraId="2B80ECDD" w14:textId="77777777" w:rsidR="00E77B30" w:rsidRPr="007A352B" w:rsidRDefault="00E77B30" w:rsidP="00E77B30">
      <w:pPr>
        <w:tabs>
          <w:tab w:val="left" w:pos="1585"/>
        </w:tabs>
        <w:spacing w:line="228" w:lineRule="auto"/>
        <w:ind w:firstLine="709"/>
        <w:contextualSpacing/>
        <w:jc w:val="both"/>
        <w:rPr>
          <w:sz w:val="28"/>
          <w:szCs w:val="28"/>
        </w:rPr>
      </w:pPr>
      <w:r>
        <w:rPr>
          <w:sz w:val="28"/>
          <w:szCs w:val="28"/>
        </w:rPr>
        <w:t>6</w:t>
      </w:r>
      <w:r w:rsidRPr="007A352B">
        <w:rPr>
          <w:sz w:val="28"/>
          <w:szCs w:val="28"/>
        </w:rPr>
        <w:t>) жилой</w:t>
      </w:r>
      <w:r w:rsidRPr="007A352B">
        <w:rPr>
          <w:spacing w:val="-17"/>
          <w:sz w:val="28"/>
          <w:szCs w:val="28"/>
        </w:rPr>
        <w:t xml:space="preserve"> </w:t>
      </w:r>
      <w:r w:rsidRPr="007A352B">
        <w:rPr>
          <w:sz w:val="28"/>
          <w:szCs w:val="28"/>
        </w:rPr>
        <w:t>район</w:t>
      </w:r>
      <w:r w:rsidRPr="007A352B">
        <w:rPr>
          <w:spacing w:val="-18"/>
          <w:sz w:val="28"/>
          <w:szCs w:val="28"/>
        </w:rPr>
        <w:t xml:space="preserve"> </w:t>
      </w:r>
      <w:r w:rsidRPr="007A352B">
        <w:rPr>
          <w:w w:val="90"/>
          <w:sz w:val="28"/>
          <w:szCs w:val="28"/>
        </w:rPr>
        <w:t xml:space="preserve">– </w:t>
      </w:r>
      <w:r w:rsidRPr="007A352B">
        <w:rPr>
          <w:sz w:val="28"/>
          <w:szCs w:val="28"/>
        </w:rPr>
        <w:t>группа</w:t>
      </w:r>
      <w:r w:rsidRPr="007A352B">
        <w:rPr>
          <w:spacing w:val="-15"/>
          <w:sz w:val="28"/>
          <w:szCs w:val="28"/>
        </w:rPr>
        <w:t xml:space="preserve"> </w:t>
      </w:r>
      <w:r w:rsidRPr="007A352B">
        <w:rPr>
          <w:sz w:val="28"/>
          <w:szCs w:val="28"/>
        </w:rPr>
        <w:t>кварталов</w:t>
      </w:r>
      <w:r w:rsidRPr="007A352B">
        <w:rPr>
          <w:spacing w:val="-7"/>
          <w:sz w:val="28"/>
          <w:szCs w:val="28"/>
        </w:rPr>
        <w:t xml:space="preserve"> </w:t>
      </w:r>
      <w:r w:rsidRPr="007A352B">
        <w:rPr>
          <w:sz w:val="28"/>
          <w:szCs w:val="28"/>
        </w:rPr>
        <w:t>в</w:t>
      </w:r>
      <w:r w:rsidRPr="007A352B">
        <w:rPr>
          <w:spacing w:val="-18"/>
          <w:sz w:val="28"/>
          <w:szCs w:val="28"/>
        </w:rPr>
        <w:t xml:space="preserve"> </w:t>
      </w:r>
      <w:r w:rsidRPr="007A352B">
        <w:rPr>
          <w:sz w:val="28"/>
          <w:szCs w:val="28"/>
        </w:rPr>
        <w:t>пределах</w:t>
      </w:r>
      <w:r w:rsidRPr="007A352B">
        <w:rPr>
          <w:spacing w:val="-9"/>
          <w:sz w:val="28"/>
          <w:szCs w:val="28"/>
        </w:rPr>
        <w:t xml:space="preserve"> </w:t>
      </w:r>
      <w:r w:rsidRPr="007A352B">
        <w:rPr>
          <w:sz w:val="28"/>
          <w:szCs w:val="28"/>
        </w:rPr>
        <w:t>территории,</w:t>
      </w:r>
      <w:r w:rsidRPr="007A352B">
        <w:rPr>
          <w:spacing w:val="-9"/>
          <w:sz w:val="28"/>
          <w:szCs w:val="28"/>
        </w:rPr>
        <w:t xml:space="preserve"> </w:t>
      </w:r>
      <w:r w:rsidRPr="007A352B">
        <w:rPr>
          <w:sz w:val="28"/>
          <w:szCs w:val="28"/>
        </w:rPr>
        <w:t>ограниченной городскими магистралями, полосой отвода линейных объектов, естественными</w:t>
      </w:r>
      <w:r w:rsidRPr="007A352B">
        <w:rPr>
          <w:spacing w:val="-16"/>
          <w:sz w:val="28"/>
          <w:szCs w:val="28"/>
        </w:rPr>
        <w:t xml:space="preserve"> </w:t>
      </w:r>
      <w:r w:rsidRPr="007A352B">
        <w:rPr>
          <w:sz w:val="28"/>
          <w:szCs w:val="28"/>
        </w:rPr>
        <w:t>границами</w:t>
      </w:r>
      <w:r w:rsidRPr="007A352B">
        <w:rPr>
          <w:spacing w:val="-8"/>
          <w:sz w:val="28"/>
          <w:szCs w:val="28"/>
        </w:rPr>
        <w:t xml:space="preserve"> </w:t>
      </w:r>
      <w:r w:rsidRPr="007A352B">
        <w:rPr>
          <w:sz w:val="28"/>
          <w:szCs w:val="28"/>
        </w:rPr>
        <w:t>природных</w:t>
      </w:r>
      <w:r w:rsidRPr="007A352B">
        <w:rPr>
          <w:spacing w:val="-4"/>
          <w:sz w:val="28"/>
          <w:szCs w:val="28"/>
        </w:rPr>
        <w:t xml:space="preserve"> </w:t>
      </w:r>
      <w:r w:rsidRPr="007A352B">
        <w:rPr>
          <w:sz w:val="28"/>
          <w:szCs w:val="28"/>
        </w:rPr>
        <w:t>объектов</w:t>
      </w:r>
      <w:r w:rsidRPr="007A352B">
        <w:rPr>
          <w:spacing w:val="-4"/>
          <w:sz w:val="28"/>
          <w:szCs w:val="28"/>
        </w:rPr>
        <w:t xml:space="preserve"> </w:t>
      </w:r>
      <w:r w:rsidRPr="007A352B">
        <w:rPr>
          <w:sz w:val="28"/>
          <w:szCs w:val="28"/>
        </w:rPr>
        <w:t>(река,</w:t>
      </w:r>
      <w:r w:rsidRPr="007A352B">
        <w:rPr>
          <w:spacing w:val="-13"/>
          <w:sz w:val="28"/>
          <w:szCs w:val="28"/>
        </w:rPr>
        <w:t xml:space="preserve"> </w:t>
      </w:r>
      <w:r w:rsidRPr="007A352B">
        <w:rPr>
          <w:sz w:val="28"/>
          <w:szCs w:val="28"/>
        </w:rPr>
        <w:t>лес</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др.).</w:t>
      </w:r>
      <w:r w:rsidRPr="007A352B">
        <w:rPr>
          <w:spacing w:val="-15"/>
          <w:sz w:val="28"/>
          <w:szCs w:val="28"/>
        </w:rPr>
        <w:t xml:space="preserve"> </w:t>
      </w:r>
      <w:r w:rsidRPr="007A352B">
        <w:rPr>
          <w:sz w:val="28"/>
          <w:szCs w:val="28"/>
        </w:rPr>
        <w:t>Площадь</w:t>
      </w:r>
      <w:r w:rsidRPr="007A352B">
        <w:rPr>
          <w:spacing w:val="-7"/>
          <w:sz w:val="28"/>
          <w:szCs w:val="28"/>
        </w:rPr>
        <w:t xml:space="preserve"> </w:t>
      </w:r>
      <w:r w:rsidRPr="007A352B">
        <w:rPr>
          <w:sz w:val="28"/>
          <w:szCs w:val="28"/>
        </w:rPr>
        <w:t>территории</w:t>
      </w:r>
      <w:r w:rsidRPr="007A352B">
        <w:rPr>
          <w:spacing w:val="-2"/>
          <w:sz w:val="28"/>
          <w:szCs w:val="28"/>
        </w:rPr>
        <w:t xml:space="preserve"> </w:t>
      </w:r>
      <w:r w:rsidRPr="007A352B">
        <w:rPr>
          <w:sz w:val="28"/>
          <w:szCs w:val="28"/>
        </w:rPr>
        <w:t>жилого района не должна превышать 250 га;</w:t>
      </w:r>
    </w:p>
    <w:p w14:paraId="0C0BA6DE" w14:textId="77777777" w:rsidR="00E77B30" w:rsidRPr="007A352B" w:rsidRDefault="00E77B30" w:rsidP="00E77B30">
      <w:pPr>
        <w:tabs>
          <w:tab w:val="left" w:pos="1591"/>
        </w:tabs>
        <w:spacing w:line="228" w:lineRule="auto"/>
        <w:ind w:firstLine="709"/>
        <w:contextualSpacing/>
        <w:jc w:val="both"/>
        <w:rPr>
          <w:sz w:val="28"/>
          <w:szCs w:val="28"/>
        </w:rPr>
      </w:pPr>
      <w:r>
        <w:rPr>
          <w:sz w:val="28"/>
          <w:szCs w:val="28"/>
        </w:rPr>
        <w:t>7</w:t>
      </w:r>
      <w:r w:rsidRPr="007A352B">
        <w:rPr>
          <w:sz w:val="28"/>
          <w:szCs w:val="28"/>
        </w:rPr>
        <w:t xml:space="preserve">) квартал </w:t>
      </w:r>
      <w:r w:rsidRPr="007A352B">
        <w:rPr>
          <w:w w:val="90"/>
          <w:sz w:val="28"/>
          <w:szCs w:val="28"/>
        </w:rPr>
        <w:t xml:space="preserve">– </w:t>
      </w:r>
      <w:r w:rsidRPr="007A352B">
        <w:rPr>
          <w:sz w:val="28"/>
          <w:szCs w:val="28"/>
        </w:rPr>
        <w:t>основной элемент планировочной структуры настройки жилой</w:t>
      </w:r>
      <w:r w:rsidRPr="007A352B">
        <w:rPr>
          <w:spacing w:val="-8"/>
          <w:sz w:val="28"/>
          <w:szCs w:val="28"/>
        </w:rPr>
        <w:t xml:space="preserve"> </w:t>
      </w:r>
      <w:r w:rsidRPr="007A352B">
        <w:rPr>
          <w:sz w:val="28"/>
          <w:szCs w:val="28"/>
        </w:rPr>
        <w:t>зоны,</w:t>
      </w:r>
      <w:r w:rsidRPr="007A352B">
        <w:rPr>
          <w:spacing w:val="-7"/>
          <w:sz w:val="28"/>
          <w:szCs w:val="28"/>
        </w:rPr>
        <w:t xml:space="preserve"> </w:t>
      </w:r>
      <w:r w:rsidRPr="007A352B">
        <w:rPr>
          <w:sz w:val="28"/>
          <w:szCs w:val="28"/>
        </w:rPr>
        <w:t>размер</w:t>
      </w:r>
      <w:r w:rsidRPr="007A352B">
        <w:rPr>
          <w:spacing w:val="-5"/>
          <w:sz w:val="28"/>
          <w:szCs w:val="28"/>
        </w:rPr>
        <w:t xml:space="preserve"> </w:t>
      </w:r>
      <w:r w:rsidRPr="007A352B">
        <w:rPr>
          <w:sz w:val="28"/>
          <w:szCs w:val="28"/>
        </w:rPr>
        <w:t>территории которого составляет до</w:t>
      </w:r>
      <w:r w:rsidRPr="007A352B">
        <w:rPr>
          <w:spacing w:val="-13"/>
          <w:sz w:val="28"/>
          <w:szCs w:val="28"/>
        </w:rPr>
        <w:t xml:space="preserve"> </w:t>
      </w:r>
      <w:r w:rsidRPr="007A352B">
        <w:rPr>
          <w:sz w:val="28"/>
          <w:szCs w:val="28"/>
        </w:rPr>
        <w:t>5</w:t>
      </w:r>
      <w:r w:rsidRPr="007A352B">
        <w:rPr>
          <w:spacing w:val="-5"/>
          <w:sz w:val="28"/>
          <w:szCs w:val="28"/>
        </w:rPr>
        <w:t xml:space="preserve"> </w:t>
      </w:r>
      <w:r w:rsidRPr="007A352B">
        <w:rPr>
          <w:sz w:val="28"/>
          <w:szCs w:val="28"/>
        </w:rPr>
        <w:t>га.</w:t>
      </w:r>
      <w:r w:rsidRPr="007A352B">
        <w:rPr>
          <w:spacing w:val="-18"/>
          <w:sz w:val="28"/>
          <w:szCs w:val="28"/>
        </w:rPr>
        <w:t xml:space="preserve"> </w:t>
      </w:r>
      <w:r w:rsidRPr="007A352B">
        <w:rPr>
          <w:sz w:val="28"/>
          <w:szCs w:val="28"/>
        </w:rPr>
        <w:t>В</w:t>
      </w:r>
      <w:r w:rsidRPr="007A352B">
        <w:rPr>
          <w:spacing w:val="-9"/>
          <w:sz w:val="28"/>
          <w:szCs w:val="28"/>
        </w:rPr>
        <w:t xml:space="preserve"> </w:t>
      </w:r>
      <w:r w:rsidRPr="007A352B">
        <w:rPr>
          <w:sz w:val="28"/>
          <w:szCs w:val="28"/>
        </w:rPr>
        <w:t>квартале выделяются земельные участки жилой настройки для отдельных домов или групп жилых домов в соответствии</w:t>
      </w:r>
      <w:r w:rsidRPr="007A352B">
        <w:rPr>
          <w:spacing w:val="35"/>
          <w:sz w:val="28"/>
          <w:szCs w:val="28"/>
        </w:rPr>
        <w:t xml:space="preserve"> </w:t>
      </w:r>
      <w:r w:rsidRPr="007A352B">
        <w:rPr>
          <w:sz w:val="28"/>
          <w:szCs w:val="28"/>
        </w:rPr>
        <w:t>с</w:t>
      </w:r>
      <w:r w:rsidRPr="007A352B">
        <w:rPr>
          <w:spacing w:val="-5"/>
          <w:sz w:val="28"/>
          <w:szCs w:val="28"/>
        </w:rPr>
        <w:t xml:space="preserve"> </w:t>
      </w:r>
      <w:r w:rsidRPr="007A352B">
        <w:rPr>
          <w:sz w:val="28"/>
          <w:szCs w:val="28"/>
        </w:rPr>
        <w:t>проектом межевания</w:t>
      </w:r>
      <w:r w:rsidRPr="007A352B">
        <w:rPr>
          <w:spacing w:val="31"/>
          <w:sz w:val="28"/>
          <w:szCs w:val="28"/>
        </w:rPr>
        <w:t xml:space="preserve"> </w:t>
      </w:r>
      <w:r w:rsidRPr="007A352B">
        <w:rPr>
          <w:sz w:val="28"/>
          <w:szCs w:val="28"/>
        </w:rPr>
        <w:t>территории;</w:t>
      </w:r>
    </w:p>
    <w:p w14:paraId="360D3830" w14:textId="77777777" w:rsidR="00E77B30" w:rsidRPr="007A352B" w:rsidRDefault="00E77B30" w:rsidP="00E77B30">
      <w:pPr>
        <w:tabs>
          <w:tab w:val="left" w:pos="1595"/>
        </w:tabs>
        <w:spacing w:line="228" w:lineRule="auto"/>
        <w:ind w:firstLine="709"/>
        <w:contextualSpacing/>
        <w:jc w:val="both"/>
        <w:rPr>
          <w:sz w:val="28"/>
          <w:szCs w:val="28"/>
        </w:rPr>
      </w:pPr>
      <w:r>
        <w:rPr>
          <w:sz w:val="28"/>
          <w:szCs w:val="28"/>
        </w:rPr>
        <w:t>8</w:t>
      </w:r>
      <w:r w:rsidRPr="007A352B">
        <w:rPr>
          <w:sz w:val="28"/>
          <w:szCs w:val="28"/>
        </w:rPr>
        <w:t xml:space="preserve">) коэффициент плотности жилой застройки </w:t>
      </w:r>
      <w:r w:rsidRPr="007A352B">
        <w:rPr>
          <w:w w:val="90"/>
          <w:sz w:val="28"/>
          <w:szCs w:val="28"/>
        </w:rPr>
        <w:t xml:space="preserve">– </w:t>
      </w:r>
      <w:r w:rsidRPr="007A352B">
        <w:rPr>
          <w:sz w:val="28"/>
          <w:szCs w:val="28"/>
        </w:rPr>
        <w:t>максимальное отношение суммарной площади квартир в многоквартирных</w:t>
      </w:r>
      <w:r w:rsidRPr="007A352B">
        <w:rPr>
          <w:spacing w:val="-8"/>
          <w:sz w:val="28"/>
          <w:szCs w:val="28"/>
        </w:rPr>
        <w:t xml:space="preserve"> </w:t>
      </w:r>
      <w:r w:rsidRPr="007A352B">
        <w:rPr>
          <w:sz w:val="28"/>
          <w:szCs w:val="28"/>
        </w:rPr>
        <w:t>домах, площади блокированных и</w:t>
      </w:r>
      <w:r w:rsidRPr="007A352B">
        <w:rPr>
          <w:spacing w:val="-9"/>
          <w:sz w:val="28"/>
          <w:szCs w:val="28"/>
        </w:rPr>
        <w:t xml:space="preserve"> </w:t>
      </w:r>
      <w:r w:rsidRPr="007A352B">
        <w:rPr>
          <w:sz w:val="28"/>
          <w:szCs w:val="28"/>
        </w:rPr>
        <w:t>индивидуальных</w:t>
      </w:r>
      <w:r w:rsidRPr="007A352B">
        <w:rPr>
          <w:spacing w:val="-18"/>
          <w:sz w:val="28"/>
          <w:szCs w:val="28"/>
        </w:rPr>
        <w:t xml:space="preserve"> </w:t>
      </w:r>
      <w:r w:rsidRPr="007A352B">
        <w:rPr>
          <w:sz w:val="28"/>
          <w:szCs w:val="28"/>
        </w:rPr>
        <w:t>жилых домов, которую разрешается построить на</w:t>
      </w:r>
      <w:r w:rsidRPr="007A352B">
        <w:rPr>
          <w:spacing w:val="-14"/>
          <w:sz w:val="28"/>
          <w:szCs w:val="28"/>
        </w:rPr>
        <w:t xml:space="preserve"> </w:t>
      </w:r>
      <w:r w:rsidRPr="007A352B">
        <w:rPr>
          <w:sz w:val="28"/>
          <w:szCs w:val="28"/>
        </w:rPr>
        <w:t>земельном участке, а</w:t>
      </w:r>
      <w:r w:rsidRPr="007A352B">
        <w:rPr>
          <w:spacing w:val="-7"/>
          <w:sz w:val="28"/>
          <w:szCs w:val="28"/>
        </w:rPr>
        <w:t xml:space="preserve"> </w:t>
      </w:r>
      <w:r w:rsidRPr="007A352B">
        <w:rPr>
          <w:sz w:val="28"/>
          <w:szCs w:val="28"/>
        </w:rPr>
        <w:t>при</w:t>
      </w:r>
      <w:r w:rsidRPr="007A352B">
        <w:rPr>
          <w:spacing w:val="-3"/>
          <w:sz w:val="28"/>
          <w:szCs w:val="28"/>
        </w:rPr>
        <w:t xml:space="preserve"> </w:t>
      </w:r>
      <w:r w:rsidRPr="007A352B">
        <w:rPr>
          <w:sz w:val="28"/>
          <w:szCs w:val="28"/>
        </w:rPr>
        <w:t>комплексном развитии территории на</w:t>
      </w:r>
      <w:r w:rsidRPr="007A352B">
        <w:rPr>
          <w:spacing w:val="-7"/>
          <w:sz w:val="28"/>
          <w:szCs w:val="28"/>
        </w:rPr>
        <w:t xml:space="preserve"> </w:t>
      </w:r>
      <w:r w:rsidRPr="007A352B">
        <w:rPr>
          <w:sz w:val="28"/>
          <w:szCs w:val="28"/>
        </w:rPr>
        <w:t>земельных участках, с учетом уже существующих объектов капитального строительства,</w:t>
      </w:r>
      <w:r w:rsidRPr="007A352B">
        <w:rPr>
          <w:spacing w:val="-1"/>
          <w:sz w:val="28"/>
          <w:szCs w:val="28"/>
        </w:rPr>
        <w:t xml:space="preserve"> </w:t>
      </w:r>
      <w:r w:rsidRPr="007A352B">
        <w:rPr>
          <w:sz w:val="28"/>
          <w:szCs w:val="28"/>
        </w:rPr>
        <w:t>к площади земельного участка;</w:t>
      </w:r>
    </w:p>
    <w:p w14:paraId="3431635A" w14:textId="77777777" w:rsidR="00E77B30" w:rsidRPr="007A352B" w:rsidRDefault="00E77B30" w:rsidP="00E77B30">
      <w:pPr>
        <w:tabs>
          <w:tab w:val="left" w:pos="1605"/>
        </w:tabs>
        <w:spacing w:line="228" w:lineRule="auto"/>
        <w:ind w:firstLine="709"/>
        <w:contextualSpacing/>
        <w:jc w:val="both"/>
        <w:rPr>
          <w:sz w:val="28"/>
          <w:szCs w:val="28"/>
        </w:rPr>
      </w:pPr>
      <w:r>
        <w:rPr>
          <w:sz w:val="28"/>
          <w:szCs w:val="28"/>
        </w:rPr>
        <w:t>9</w:t>
      </w:r>
      <w:r w:rsidRPr="007A352B">
        <w:rPr>
          <w:sz w:val="28"/>
          <w:szCs w:val="28"/>
        </w:rPr>
        <w:t>) многофункциональное здание – здание общей площадью не менее 10000 кв. м, включающее в</w:t>
      </w:r>
      <w:r w:rsidRPr="007A352B">
        <w:rPr>
          <w:spacing w:val="-8"/>
          <w:sz w:val="28"/>
          <w:szCs w:val="28"/>
        </w:rPr>
        <w:t xml:space="preserve"> </w:t>
      </w:r>
      <w:r w:rsidRPr="007A352B">
        <w:rPr>
          <w:sz w:val="28"/>
          <w:szCs w:val="28"/>
        </w:rPr>
        <w:t>свой состав два</w:t>
      </w:r>
      <w:r w:rsidRPr="007A352B">
        <w:rPr>
          <w:spacing w:val="-7"/>
          <w:sz w:val="28"/>
          <w:szCs w:val="28"/>
        </w:rPr>
        <w:t xml:space="preserve"> </w:t>
      </w:r>
      <w:r w:rsidRPr="007A352B">
        <w:rPr>
          <w:sz w:val="28"/>
          <w:szCs w:val="28"/>
        </w:rPr>
        <w:t>и</w:t>
      </w:r>
      <w:r w:rsidRPr="007A352B">
        <w:rPr>
          <w:spacing w:val="-7"/>
          <w:sz w:val="28"/>
          <w:szCs w:val="28"/>
        </w:rPr>
        <w:t xml:space="preserve"> </w:t>
      </w:r>
      <w:r w:rsidRPr="007A352B">
        <w:rPr>
          <w:sz w:val="28"/>
          <w:szCs w:val="28"/>
        </w:rPr>
        <w:t>более функционально-планировочных</w:t>
      </w:r>
      <w:r w:rsidRPr="007A352B">
        <w:rPr>
          <w:spacing w:val="-18"/>
          <w:sz w:val="28"/>
          <w:szCs w:val="28"/>
        </w:rPr>
        <w:t xml:space="preserve"> </w:t>
      </w:r>
      <w:r w:rsidRPr="007A352B">
        <w:rPr>
          <w:sz w:val="28"/>
          <w:szCs w:val="28"/>
        </w:rPr>
        <w:t>компонента, взаимосвязанные</w:t>
      </w:r>
      <w:r w:rsidRPr="007A352B">
        <w:rPr>
          <w:spacing w:val="-18"/>
          <w:sz w:val="28"/>
          <w:szCs w:val="28"/>
        </w:rPr>
        <w:t xml:space="preserve"> </w:t>
      </w:r>
      <w:r w:rsidRPr="007A352B">
        <w:rPr>
          <w:sz w:val="28"/>
          <w:szCs w:val="28"/>
        </w:rPr>
        <w:t>друг</w:t>
      </w:r>
      <w:r w:rsidRPr="007A352B">
        <w:rPr>
          <w:spacing w:val="-17"/>
          <w:sz w:val="28"/>
          <w:szCs w:val="28"/>
        </w:rPr>
        <w:t xml:space="preserve"> </w:t>
      </w:r>
      <w:r w:rsidRPr="007A352B">
        <w:rPr>
          <w:sz w:val="28"/>
          <w:szCs w:val="28"/>
        </w:rPr>
        <w:t>с</w:t>
      </w:r>
      <w:r w:rsidRPr="007A352B">
        <w:rPr>
          <w:spacing w:val="-18"/>
          <w:sz w:val="28"/>
          <w:szCs w:val="28"/>
        </w:rPr>
        <w:t xml:space="preserve"> </w:t>
      </w:r>
      <w:r w:rsidRPr="007A352B">
        <w:rPr>
          <w:sz w:val="28"/>
          <w:szCs w:val="28"/>
        </w:rPr>
        <w:t>другом</w:t>
      </w:r>
      <w:r w:rsidRPr="007A352B">
        <w:rPr>
          <w:spacing w:val="-10"/>
          <w:sz w:val="28"/>
          <w:szCs w:val="28"/>
        </w:rPr>
        <w:t xml:space="preserve"> </w:t>
      </w:r>
      <w:r w:rsidRPr="007A352B">
        <w:rPr>
          <w:sz w:val="28"/>
          <w:szCs w:val="28"/>
        </w:rPr>
        <w:t>через</w:t>
      </w:r>
      <w:r w:rsidRPr="007A352B">
        <w:rPr>
          <w:spacing w:val="-10"/>
          <w:sz w:val="28"/>
          <w:szCs w:val="28"/>
        </w:rPr>
        <w:t xml:space="preserve"> </w:t>
      </w:r>
      <w:r w:rsidRPr="007A352B">
        <w:rPr>
          <w:sz w:val="28"/>
          <w:szCs w:val="28"/>
        </w:rPr>
        <w:t>помещения общего</w:t>
      </w:r>
      <w:r w:rsidRPr="007A352B">
        <w:rPr>
          <w:spacing w:val="-4"/>
          <w:sz w:val="28"/>
          <w:szCs w:val="28"/>
        </w:rPr>
        <w:t xml:space="preserve"> </w:t>
      </w:r>
      <w:r w:rsidRPr="007A352B">
        <w:rPr>
          <w:sz w:val="28"/>
          <w:szCs w:val="28"/>
        </w:rPr>
        <w:t>пользования.</w:t>
      </w:r>
      <w:r w:rsidRPr="007A352B">
        <w:rPr>
          <w:spacing w:val="-10"/>
          <w:sz w:val="28"/>
          <w:szCs w:val="28"/>
        </w:rPr>
        <w:t xml:space="preserve"> </w:t>
      </w:r>
      <w:r w:rsidRPr="007A352B">
        <w:rPr>
          <w:sz w:val="28"/>
          <w:szCs w:val="28"/>
        </w:rPr>
        <w:t>В</w:t>
      </w:r>
      <w:r w:rsidRPr="007A352B">
        <w:rPr>
          <w:spacing w:val="-17"/>
          <w:sz w:val="28"/>
          <w:szCs w:val="28"/>
        </w:rPr>
        <w:t xml:space="preserve"> </w:t>
      </w:r>
      <w:r w:rsidRPr="007A352B">
        <w:rPr>
          <w:sz w:val="28"/>
          <w:szCs w:val="28"/>
        </w:rPr>
        <w:t>состав</w:t>
      </w:r>
      <w:r w:rsidRPr="007A352B">
        <w:rPr>
          <w:spacing w:val="-11"/>
          <w:sz w:val="28"/>
          <w:szCs w:val="28"/>
        </w:rPr>
        <w:t xml:space="preserve"> </w:t>
      </w:r>
      <w:r w:rsidRPr="007A352B">
        <w:rPr>
          <w:sz w:val="28"/>
          <w:szCs w:val="28"/>
        </w:rPr>
        <w:t>многофункциональных</w:t>
      </w:r>
      <w:r w:rsidRPr="007A352B">
        <w:rPr>
          <w:spacing w:val="-18"/>
          <w:sz w:val="28"/>
          <w:szCs w:val="28"/>
        </w:rPr>
        <w:t xml:space="preserve"> </w:t>
      </w:r>
      <w:r w:rsidRPr="007A352B">
        <w:rPr>
          <w:sz w:val="28"/>
          <w:szCs w:val="28"/>
        </w:rPr>
        <w:t>зданий</w:t>
      </w:r>
      <w:r w:rsidRPr="007A352B">
        <w:rPr>
          <w:spacing w:val="-5"/>
          <w:sz w:val="28"/>
          <w:szCs w:val="28"/>
        </w:rPr>
        <w:t xml:space="preserve"> </w:t>
      </w:r>
      <w:r w:rsidRPr="007A352B">
        <w:rPr>
          <w:sz w:val="28"/>
          <w:szCs w:val="28"/>
        </w:rPr>
        <w:t>не</w:t>
      </w:r>
      <w:r w:rsidRPr="007A352B">
        <w:rPr>
          <w:spacing w:val="-18"/>
          <w:sz w:val="28"/>
          <w:szCs w:val="28"/>
        </w:rPr>
        <w:t xml:space="preserve"> </w:t>
      </w:r>
      <w:r w:rsidRPr="007A352B">
        <w:rPr>
          <w:sz w:val="28"/>
          <w:szCs w:val="28"/>
        </w:rPr>
        <w:t>допускается включать помещения, указанные в</w:t>
      </w:r>
      <w:r w:rsidRPr="007A352B">
        <w:rPr>
          <w:spacing w:val="-1"/>
          <w:sz w:val="28"/>
          <w:szCs w:val="28"/>
        </w:rPr>
        <w:t xml:space="preserve"> </w:t>
      </w:r>
      <w:r w:rsidRPr="007A352B">
        <w:rPr>
          <w:sz w:val="28"/>
          <w:szCs w:val="28"/>
        </w:rPr>
        <w:t>п. 8.5 CП 160.1325800.2014,</w:t>
      </w:r>
      <w:r w:rsidRPr="007A352B">
        <w:rPr>
          <w:spacing w:val="-7"/>
          <w:sz w:val="28"/>
          <w:szCs w:val="28"/>
        </w:rPr>
        <w:t xml:space="preserve"> </w:t>
      </w:r>
      <w:r w:rsidRPr="007A352B">
        <w:rPr>
          <w:sz w:val="28"/>
          <w:szCs w:val="28"/>
        </w:rPr>
        <w:t>а также жилые помещения, являющиеся объектами жилищных прав</w:t>
      </w:r>
      <w:r>
        <w:rPr>
          <w:sz w:val="28"/>
          <w:szCs w:val="28"/>
        </w:rPr>
        <w:t>;</w:t>
      </w:r>
    </w:p>
    <w:p w14:paraId="65BD4C55" w14:textId="77777777" w:rsidR="00E77B30" w:rsidRPr="007A352B" w:rsidRDefault="00E77B30" w:rsidP="00E77B30">
      <w:pPr>
        <w:spacing w:line="228" w:lineRule="auto"/>
        <w:ind w:firstLine="709"/>
        <w:contextualSpacing/>
        <w:jc w:val="both"/>
        <w:rPr>
          <w:sz w:val="28"/>
          <w:szCs w:val="28"/>
        </w:rPr>
      </w:pPr>
      <w:r>
        <w:rPr>
          <w:sz w:val="28"/>
          <w:szCs w:val="28"/>
        </w:rPr>
        <w:t>10</w:t>
      </w:r>
      <w:r w:rsidRPr="007A352B">
        <w:rPr>
          <w:sz w:val="28"/>
          <w:szCs w:val="28"/>
        </w:rPr>
        <w:t>) многофункциональный комплекс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r>
        <w:rPr>
          <w:sz w:val="28"/>
          <w:szCs w:val="28"/>
        </w:rPr>
        <w:t>;</w:t>
      </w:r>
    </w:p>
    <w:p w14:paraId="2A265483" w14:textId="77777777" w:rsidR="00E77B30" w:rsidRPr="007A352B" w:rsidRDefault="00E77B30" w:rsidP="00E77B30">
      <w:pPr>
        <w:spacing w:line="228" w:lineRule="auto"/>
        <w:ind w:firstLine="709"/>
        <w:contextualSpacing/>
        <w:jc w:val="both"/>
        <w:rPr>
          <w:sz w:val="28"/>
          <w:szCs w:val="28"/>
        </w:rPr>
      </w:pPr>
      <w:r>
        <w:rPr>
          <w:sz w:val="28"/>
          <w:szCs w:val="28"/>
        </w:rPr>
        <w:t>11</w:t>
      </w:r>
      <w:r w:rsidRPr="007A352B">
        <w:rPr>
          <w:sz w:val="28"/>
          <w:szCs w:val="28"/>
        </w:rPr>
        <w:t>) населенный пункт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sidRPr="007A352B">
        <w:rPr>
          <w:spacing w:val="-18"/>
          <w:sz w:val="28"/>
          <w:szCs w:val="28"/>
        </w:rPr>
        <w:t xml:space="preserve"> </w:t>
      </w:r>
      <w:r w:rsidRPr="007A352B">
        <w:rPr>
          <w:sz w:val="28"/>
          <w:szCs w:val="28"/>
        </w:rPr>
        <w:t>составная</w:t>
      </w:r>
      <w:r w:rsidRPr="007A352B">
        <w:rPr>
          <w:spacing w:val="-9"/>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муниципальное</w:t>
      </w:r>
      <w:r w:rsidRPr="007A352B">
        <w:rPr>
          <w:spacing w:val="-18"/>
          <w:sz w:val="28"/>
          <w:szCs w:val="28"/>
        </w:rPr>
        <w:t xml:space="preserve"> </w:t>
      </w:r>
      <w:r w:rsidRPr="007A352B">
        <w:rPr>
          <w:sz w:val="28"/>
          <w:szCs w:val="28"/>
        </w:rPr>
        <w:t>образование,</w:t>
      </w:r>
      <w:r w:rsidRPr="007A352B">
        <w:rPr>
          <w:spacing w:val="-9"/>
          <w:sz w:val="28"/>
          <w:szCs w:val="28"/>
        </w:rPr>
        <w:t xml:space="preserve"> </w:t>
      </w:r>
      <w:r w:rsidRPr="007A352B">
        <w:rPr>
          <w:sz w:val="28"/>
          <w:szCs w:val="28"/>
        </w:rPr>
        <w:t>о</w:t>
      </w:r>
      <w:r w:rsidRPr="007A352B">
        <w:rPr>
          <w:spacing w:val="-17"/>
          <w:sz w:val="28"/>
          <w:szCs w:val="28"/>
        </w:rPr>
        <w:t xml:space="preserve"> </w:t>
      </w:r>
      <w:r w:rsidRPr="007A352B">
        <w:rPr>
          <w:sz w:val="28"/>
          <w:szCs w:val="28"/>
        </w:rPr>
        <w:t>чем</w:t>
      </w:r>
      <w:r w:rsidRPr="007A352B">
        <w:rPr>
          <w:spacing w:val="-18"/>
          <w:sz w:val="28"/>
          <w:szCs w:val="28"/>
        </w:rPr>
        <w:t xml:space="preserve"> </w:t>
      </w:r>
      <w:r w:rsidRPr="007A352B">
        <w:rPr>
          <w:sz w:val="28"/>
          <w:szCs w:val="28"/>
        </w:rPr>
        <w:t>имеется</w:t>
      </w:r>
      <w:r w:rsidRPr="007A352B">
        <w:rPr>
          <w:spacing w:val="-11"/>
          <w:sz w:val="28"/>
          <w:szCs w:val="28"/>
        </w:rPr>
        <w:t xml:space="preserve"> </w:t>
      </w:r>
      <w:r w:rsidRPr="007A352B">
        <w:rPr>
          <w:sz w:val="28"/>
          <w:szCs w:val="28"/>
        </w:rPr>
        <w:t>соответствующее</w:t>
      </w:r>
      <w:r w:rsidRPr="007A352B">
        <w:rPr>
          <w:spacing w:val="-18"/>
          <w:sz w:val="28"/>
          <w:szCs w:val="28"/>
        </w:rPr>
        <w:t xml:space="preserve"> </w:t>
      </w:r>
      <w:r w:rsidRPr="007A352B">
        <w:rPr>
          <w:sz w:val="28"/>
          <w:szCs w:val="28"/>
        </w:rPr>
        <w:lastRenderedPageBreak/>
        <w:t>указание</w:t>
      </w:r>
      <w:r w:rsidRPr="007A352B">
        <w:rPr>
          <w:spacing w:val="-5"/>
          <w:sz w:val="28"/>
          <w:szCs w:val="28"/>
        </w:rPr>
        <w:t xml:space="preserve"> </w:t>
      </w:r>
      <w:r w:rsidRPr="007A352B">
        <w:rPr>
          <w:sz w:val="28"/>
          <w:szCs w:val="28"/>
        </w:rPr>
        <w:t>в</w:t>
      </w:r>
      <w:r w:rsidRPr="007A352B">
        <w:rPr>
          <w:spacing w:val="-18"/>
          <w:sz w:val="28"/>
          <w:szCs w:val="28"/>
        </w:rPr>
        <w:t xml:space="preserve"> </w:t>
      </w:r>
      <w:r w:rsidRPr="007A352B">
        <w:rPr>
          <w:sz w:val="28"/>
          <w:szCs w:val="28"/>
        </w:rPr>
        <w:t>нормативных</w:t>
      </w:r>
      <w:r w:rsidRPr="007A352B">
        <w:rPr>
          <w:spacing w:val="-10"/>
          <w:sz w:val="28"/>
          <w:szCs w:val="28"/>
        </w:rPr>
        <w:t xml:space="preserve"> </w:t>
      </w:r>
      <w:r w:rsidRPr="007A352B">
        <w:rPr>
          <w:sz w:val="28"/>
          <w:szCs w:val="28"/>
        </w:rPr>
        <w:t>правовых актах,</w:t>
      </w:r>
      <w:r w:rsidRPr="007A352B">
        <w:rPr>
          <w:spacing w:val="-9"/>
          <w:sz w:val="28"/>
          <w:szCs w:val="28"/>
        </w:rPr>
        <w:t xml:space="preserve"> </w:t>
      </w:r>
      <w:r w:rsidRPr="007A352B">
        <w:rPr>
          <w:sz w:val="28"/>
          <w:szCs w:val="28"/>
        </w:rPr>
        <w:t>устанавливающем</w:t>
      </w:r>
      <w:r w:rsidRPr="007A352B">
        <w:rPr>
          <w:spacing w:val="-14"/>
          <w:sz w:val="28"/>
          <w:szCs w:val="28"/>
        </w:rPr>
        <w:t xml:space="preserve"> </w:t>
      </w:r>
      <w:r w:rsidRPr="007A352B">
        <w:rPr>
          <w:sz w:val="28"/>
          <w:szCs w:val="28"/>
        </w:rPr>
        <w:t>границы</w:t>
      </w:r>
      <w:r w:rsidRPr="007A352B">
        <w:rPr>
          <w:spacing w:val="-3"/>
          <w:sz w:val="28"/>
          <w:szCs w:val="28"/>
        </w:rPr>
        <w:t xml:space="preserve"> </w:t>
      </w:r>
      <w:r w:rsidRPr="007A352B">
        <w:rPr>
          <w:sz w:val="28"/>
          <w:szCs w:val="28"/>
        </w:rPr>
        <w:t>данного</w:t>
      </w:r>
      <w:r w:rsidRPr="007A352B">
        <w:rPr>
          <w:spacing w:val="-9"/>
          <w:sz w:val="28"/>
          <w:szCs w:val="28"/>
        </w:rPr>
        <w:t xml:space="preserve"> </w:t>
      </w:r>
      <w:r w:rsidRPr="007A352B">
        <w:rPr>
          <w:sz w:val="28"/>
          <w:szCs w:val="28"/>
        </w:rPr>
        <w:t>муниципального</w:t>
      </w:r>
      <w:r w:rsidRPr="007A352B">
        <w:rPr>
          <w:spacing w:val="-17"/>
          <w:sz w:val="28"/>
          <w:szCs w:val="28"/>
        </w:rPr>
        <w:t xml:space="preserve"> </w:t>
      </w:r>
      <w:r w:rsidRPr="007A352B">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1B84F431" w14:textId="77777777" w:rsidR="00E77B30" w:rsidRPr="007A352B" w:rsidRDefault="00E77B30" w:rsidP="00E77B30">
      <w:pPr>
        <w:spacing w:line="228" w:lineRule="auto"/>
        <w:ind w:firstLine="709"/>
        <w:contextualSpacing/>
        <w:jc w:val="both"/>
        <w:rPr>
          <w:sz w:val="28"/>
          <w:szCs w:val="28"/>
        </w:rPr>
      </w:pPr>
      <w:r w:rsidRPr="007A352B">
        <w:rPr>
          <w:sz w:val="28"/>
          <w:szCs w:val="28"/>
        </w:rPr>
        <w:t>1</w:t>
      </w:r>
      <w:r>
        <w:rPr>
          <w:sz w:val="28"/>
          <w:szCs w:val="28"/>
        </w:rPr>
        <w:t>2</w:t>
      </w:r>
      <w:r w:rsidRPr="007A352B">
        <w:rPr>
          <w:sz w:val="28"/>
          <w:szCs w:val="28"/>
        </w:rPr>
        <w:t>) область</w:t>
      </w:r>
      <w:r w:rsidRPr="007A352B">
        <w:rPr>
          <w:spacing w:val="-18"/>
          <w:sz w:val="28"/>
          <w:szCs w:val="28"/>
        </w:rPr>
        <w:t xml:space="preserve"> </w:t>
      </w:r>
      <w:r w:rsidRPr="007A352B">
        <w:rPr>
          <w:sz w:val="28"/>
          <w:szCs w:val="28"/>
        </w:rPr>
        <w:t>нормирования</w:t>
      </w:r>
      <w:r w:rsidRPr="007A352B">
        <w:rPr>
          <w:spacing w:val="-17"/>
          <w:sz w:val="28"/>
          <w:szCs w:val="28"/>
        </w:rPr>
        <w:t xml:space="preserve"> </w:t>
      </w:r>
      <w:r w:rsidRPr="007A352B">
        <w:rPr>
          <w:w w:val="90"/>
          <w:sz w:val="28"/>
          <w:szCs w:val="28"/>
        </w:rPr>
        <w:t xml:space="preserve">– </w:t>
      </w:r>
      <w:r w:rsidRPr="007A352B">
        <w:rPr>
          <w:sz w:val="28"/>
          <w:szCs w:val="28"/>
        </w:rPr>
        <w:t>область</w:t>
      </w:r>
      <w:r w:rsidRPr="007A352B">
        <w:rPr>
          <w:spacing w:val="-17"/>
          <w:sz w:val="28"/>
          <w:szCs w:val="28"/>
        </w:rPr>
        <w:t xml:space="preserve"> </w:t>
      </w:r>
      <w:r w:rsidRPr="007A352B">
        <w:rPr>
          <w:sz w:val="28"/>
          <w:szCs w:val="28"/>
        </w:rPr>
        <w:t>экономической</w:t>
      </w:r>
      <w:r w:rsidRPr="007A352B">
        <w:rPr>
          <w:spacing w:val="-18"/>
          <w:sz w:val="28"/>
          <w:szCs w:val="28"/>
        </w:rPr>
        <w:t xml:space="preserve"> </w:t>
      </w:r>
      <w:r w:rsidRPr="007A352B">
        <w:rPr>
          <w:sz w:val="28"/>
          <w:szCs w:val="28"/>
        </w:rPr>
        <w:t>деятельности,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которой определяются виды объектов регионального и местного значения для отображения в документах территориального</w:t>
      </w:r>
      <w:r w:rsidRPr="007A352B">
        <w:rPr>
          <w:spacing w:val="-5"/>
          <w:sz w:val="28"/>
          <w:szCs w:val="28"/>
        </w:rPr>
        <w:t xml:space="preserve"> </w:t>
      </w:r>
      <w:r w:rsidRPr="007A352B">
        <w:rPr>
          <w:sz w:val="28"/>
          <w:szCs w:val="28"/>
        </w:rPr>
        <w:t>планирования субъектов Российской Федерации и</w:t>
      </w:r>
      <w:r w:rsidRPr="007A352B">
        <w:rPr>
          <w:spacing w:val="-3"/>
          <w:sz w:val="28"/>
          <w:szCs w:val="28"/>
        </w:rPr>
        <w:t xml:space="preserve"> </w:t>
      </w:r>
      <w:r w:rsidRPr="007A352B">
        <w:rPr>
          <w:sz w:val="28"/>
          <w:szCs w:val="28"/>
        </w:rPr>
        <w:t>муниципальных образований</w:t>
      </w:r>
      <w:r w:rsidRPr="007A352B">
        <w:rPr>
          <w:spacing w:val="27"/>
          <w:sz w:val="28"/>
          <w:szCs w:val="28"/>
        </w:rPr>
        <w:t xml:space="preserve"> </w:t>
      </w:r>
      <w:r w:rsidRPr="007A352B">
        <w:rPr>
          <w:sz w:val="28"/>
          <w:szCs w:val="28"/>
        </w:rPr>
        <w:t>в</w:t>
      </w:r>
      <w:r w:rsidRPr="007A352B">
        <w:rPr>
          <w:spacing w:val="-6"/>
          <w:sz w:val="28"/>
          <w:szCs w:val="28"/>
        </w:rPr>
        <w:t xml:space="preserve"> </w:t>
      </w:r>
      <w:r w:rsidRPr="007A352B">
        <w:rPr>
          <w:sz w:val="28"/>
          <w:szCs w:val="28"/>
        </w:rPr>
        <w:t>соответствии</w:t>
      </w:r>
      <w:r w:rsidRPr="007A352B">
        <w:rPr>
          <w:spacing w:val="33"/>
          <w:sz w:val="28"/>
          <w:szCs w:val="28"/>
        </w:rPr>
        <w:t xml:space="preserve"> </w:t>
      </w:r>
      <w:r w:rsidRPr="007A352B">
        <w:rPr>
          <w:sz w:val="28"/>
          <w:szCs w:val="28"/>
        </w:rPr>
        <w:t>с</w:t>
      </w:r>
      <w:r w:rsidRPr="007A352B">
        <w:rPr>
          <w:spacing w:val="-9"/>
          <w:sz w:val="28"/>
          <w:szCs w:val="28"/>
        </w:rPr>
        <w:t xml:space="preserve"> </w:t>
      </w:r>
      <w:r w:rsidRPr="007A352B">
        <w:rPr>
          <w:sz w:val="28"/>
          <w:szCs w:val="28"/>
        </w:rPr>
        <w:t>ГрК РФ;</w:t>
      </w:r>
    </w:p>
    <w:p w14:paraId="5698C408" w14:textId="77777777" w:rsidR="00E77B30" w:rsidRPr="007A352B" w:rsidRDefault="00E77B30" w:rsidP="00E77B30">
      <w:pPr>
        <w:tabs>
          <w:tab w:val="left" w:pos="1650"/>
        </w:tabs>
        <w:spacing w:line="228" w:lineRule="auto"/>
        <w:ind w:firstLine="709"/>
        <w:contextualSpacing/>
        <w:jc w:val="both"/>
        <w:rPr>
          <w:sz w:val="28"/>
          <w:szCs w:val="28"/>
        </w:rPr>
      </w:pPr>
      <w:r w:rsidRPr="007A352B">
        <w:rPr>
          <w:sz w:val="28"/>
          <w:szCs w:val="28"/>
        </w:rPr>
        <w:t>1</w:t>
      </w:r>
      <w:r>
        <w:rPr>
          <w:sz w:val="28"/>
          <w:szCs w:val="28"/>
        </w:rPr>
        <w:t>3</w:t>
      </w:r>
      <w:r w:rsidRPr="007A352B">
        <w:rPr>
          <w:sz w:val="28"/>
          <w:szCs w:val="28"/>
        </w:rPr>
        <w:t>) озеленение</w:t>
      </w:r>
      <w:r w:rsidRPr="007A352B">
        <w:rPr>
          <w:spacing w:val="-18"/>
          <w:sz w:val="28"/>
          <w:szCs w:val="28"/>
        </w:rPr>
        <w:t xml:space="preserve"> </w:t>
      </w:r>
      <w:r w:rsidRPr="007A352B">
        <w:rPr>
          <w:sz w:val="28"/>
          <w:szCs w:val="28"/>
        </w:rPr>
        <w:t>земельного</w:t>
      </w:r>
      <w:r w:rsidRPr="007A352B">
        <w:rPr>
          <w:spacing w:val="-13"/>
          <w:sz w:val="28"/>
          <w:szCs w:val="28"/>
        </w:rPr>
        <w:t xml:space="preserve"> </w:t>
      </w:r>
      <w:r w:rsidRPr="007A352B">
        <w:rPr>
          <w:sz w:val="28"/>
          <w:szCs w:val="28"/>
        </w:rPr>
        <w:t>участка</w:t>
      </w:r>
      <w:r w:rsidRPr="007A352B">
        <w:rPr>
          <w:spacing w:val="-15"/>
          <w:sz w:val="28"/>
          <w:szCs w:val="28"/>
        </w:rPr>
        <w:t xml:space="preserve"> </w:t>
      </w:r>
      <w:r w:rsidRPr="007A352B">
        <w:rPr>
          <w:w w:val="90"/>
          <w:sz w:val="28"/>
          <w:szCs w:val="28"/>
        </w:rPr>
        <w:t xml:space="preserve">– </w:t>
      </w:r>
      <w:r w:rsidRPr="007A352B">
        <w:rPr>
          <w:sz w:val="28"/>
          <w:szCs w:val="28"/>
        </w:rPr>
        <w:t>территория</w:t>
      </w:r>
      <w:r w:rsidRPr="007A352B">
        <w:rPr>
          <w:spacing w:val="-8"/>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4"/>
          <w:sz w:val="28"/>
          <w:szCs w:val="28"/>
        </w:rPr>
        <w:t xml:space="preserve"> </w:t>
      </w:r>
      <w:r w:rsidRPr="007A352B">
        <w:rPr>
          <w:sz w:val="28"/>
          <w:szCs w:val="28"/>
        </w:rPr>
        <w:t>земельного участка с</w:t>
      </w:r>
      <w:r w:rsidRPr="007A352B">
        <w:rPr>
          <w:spacing w:val="-8"/>
          <w:sz w:val="28"/>
          <w:szCs w:val="28"/>
        </w:rPr>
        <w:t xml:space="preserve"> </w:t>
      </w:r>
      <w:r w:rsidRPr="007A352B">
        <w:rPr>
          <w:sz w:val="28"/>
          <w:szCs w:val="28"/>
        </w:rPr>
        <w:t>газонным(ом) покрытием (травяной покров, создаваемый посевом семян</w:t>
      </w:r>
      <w:r w:rsidRPr="007A352B">
        <w:rPr>
          <w:spacing w:val="-18"/>
          <w:sz w:val="28"/>
          <w:szCs w:val="28"/>
        </w:rPr>
        <w:t xml:space="preserve"> </w:t>
      </w:r>
      <w:r w:rsidRPr="007A352B">
        <w:rPr>
          <w:sz w:val="28"/>
          <w:szCs w:val="28"/>
        </w:rPr>
        <w:t>специально</w:t>
      </w:r>
      <w:r w:rsidRPr="007A352B">
        <w:rPr>
          <w:spacing w:val="-17"/>
          <w:sz w:val="28"/>
          <w:szCs w:val="28"/>
        </w:rPr>
        <w:t xml:space="preserve"> </w:t>
      </w:r>
      <w:r w:rsidRPr="007A352B">
        <w:rPr>
          <w:sz w:val="28"/>
          <w:szCs w:val="28"/>
        </w:rPr>
        <w:t>подобранных</w:t>
      </w:r>
      <w:r w:rsidRPr="007A352B">
        <w:rPr>
          <w:spacing w:val="-18"/>
          <w:sz w:val="28"/>
          <w:szCs w:val="28"/>
        </w:rPr>
        <w:t xml:space="preserve"> </w:t>
      </w:r>
      <w:r w:rsidRPr="007A352B">
        <w:rPr>
          <w:sz w:val="28"/>
          <w:szCs w:val="28"/>
        </w:rPr>
        <w:t>трав),</w:t>
      </w:r>
      <w:r w:rsidRPr="007A352B">
        <w:rPr>
          <w:spacing w:val="-17"/>
          <w:sz w:val="28"/>
          <w:szCs w:val="28"/>
        </w:rPr>
        <w:t xml:space="preserve"> </w:t>
      </w:r>
      <w:r w:rsidRPr="007A352B">
        <w:rPr>
          <w:sz w:val="28"/>
          <w:szCs w:val="28"/>
        </w:rPr>
        <w:t>высадкой</w:t>
      </w:r>
      <w:r w:rsidRPr="007A352B">
        <w:rPr>
          <w:spacing w:val="-18"/>
          <w:sz w:val="28"/>
          <w:szCs w:val="28"/>
        </w:rPr>
        <w:t xml:space="preserve"> </w:t>
      </w:r>
      <w:r w:rsidRPr="007A352B">
        <w:rPr>
          <w:sz w:val="28"/>
          <w:szCs w:val="28"/>
        </w:rPr>
        <w:t>посадочного</w:t>
      </w:r>
      <w:r w:rsidRPr="007A352B">
        <w:rPr>
          <w:spacing w:val="-17"/>
          <w:sz w:val="28"/>
          <w:szCs w:val="28"/>
        </w:rPr>
        <w:t xml:space="preserve"> </w:t>
      </w:r>
      <w:r w:rsidRPr="007A352B">
        <w:rPr>
          <w:sz w:val="28"/>
          <w:szCs w:val="28"/>
        </w:rPr>
        <w:t>материала</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деревьев диаметром штамба от 4 см на высоте 1,5 м от уровня земли;</w:t>
      </w:r>
    </w:p>
    <w:p w14:paraId="3DA544A4" w14:textId="77777777" w:rsidR="00E77B30" w:rsidRPr="007A352B" w:rsidRDefault="00E77B30" w:rsidP="00E77B30">
      <w:pPr>
        <w:tabs>
          <w:tab w:val="left" w:pos="1665"/>
        </w:tabs>
        <w:spacing w:line="228" w:lineRule="auto"/>
        <w:ind w:firstLine="709"/>
        <w:contextualSpacing/>
        <w:jc w:val="both"/>
        <w:rPr>
          <w:sz w:val="28"/>
          <w:szCs w:val="28"/>
        </w:rPr>
      </w:pPr>
      <w:r>
        <w:rPr>
          <w:sz w:val="28"/>
          <w:szCs w:val="28"/>
        </w:rPr>
        <w:t>14</w:t>
      </w:r>
      <w:r w:rsidRPr="007A352B">
        <w:rPr>
          <w:sz w:val="28"/>
          <w:szCs w:val="28"/>
        </w:rPr>
        <w:t>) озелененные территории общего</w:t>
      </w:r>
      <w:r w:rsidRPr="007A352B">
        <w:rPr>
          <w:spacing w:val="-5"/>
          <w:sz w:val="28"/>
          <w:szCs w:val="28"/>
        </w:rPr>
        <w:t xml:space="preserve"> </w:t>
      </w:r>
      <w:r w:rsidRPr="007A352B">
        <w:rPr>
          <w:sz w:val="28"/>
          <w:szCs w:val="28"/>
        </w:rPr>
        <w:t>пользования –</w:t>
      </w:r>
      <w:r w:rsidRPr="007A352B">
        <w:rPr>
          <w:spacing w:val="-15"/>
          <w:sz w:val="28"/>
          <w:szCs w:val="28"/>
        </w:rPr>
        <w:t xml:space="preserve"> </w:t>
      </w:r>
      <w:r w:rsidRPr="007A352B">
        <w:rPr>
          <w:sz w:val="28"/>
          <w:szCs w:val="28"/>
        </w:rPr>
        <w:t>территории,</w:t>
      </w:r>
      <w:r w:rsidRPr="007A352B">
        <w:rPr>
          <w:spacing w:val="-3"/>
          <w:sz w:val="28"/>
          <w:szCs w:val="28"/>
        </w:rPr>
        <w:t xml:space="preserve"> </w:t>
      </w:r>
      <w:r w:rsidRPr="007A352B">
        <w:rPr>
          <w:sz w:val="28"/>
          <w:szCs w:val="28"/>
        </w:rPr>
        <w:t>используемые для</w:t>
      </w:r>
      <w:r w:rsidRPr="007A352B">
        <w:rPr>
          <w:spacing w:val="-2"/>
          <w:sz w:val="28"/>
          <w:szCs w:val="28"/>
        </w:rPr>
        <w:t xml:space="preserve"> </w:t>
      </w:r>
      <w:r w:rsidRPr="007A352B">
        <w:rPr>
          <w:sz w:val="28"/>
          <w:szCs w:val="28"/>
        </w:rPr>
        <w:t>рекреации населения муниципальных образований. В состав озелененных</w:t>
      </w:r>
      <w:r w:rsidRPr="007A352B">
        <w:rPr>
          <w:spacing w:val="-6"/>
          <w:sz w:val="28"/>
          <w:szCs w:val="28"/>
        </w:rPr>
        <w:t xml:space="preserve"> </w:t>
      </w:r>
      <w:r w:rsidRPr="007A352B">
        <w:rPr>
          <w:sz w:val="28"/>
          <w:szCs w:val="28"/>
        </w:rPr>
        <w:t>территорий общего</w:t>
      </w:r>
      <w:r w:rsidRPr="007A352B">
        <w:rPr>
          <w:spacing w:val="-8"/>
          <w:sz w:val="28"/>
          <w:szCs w:val="28"/>
        </w:rPr>
        <w:t xml:space="preserve"> </w:t>
      </w:r>
      <w:r w:rsidRPr="007A352B">
        <w:rPr>
          <w:sz w:val="28"/>
          <w:szCs w:val="28"/>
        </w:rPr>
        <w:t>пользования, как</w:t>
      </w:r>
      <w:r w:rsidRPr="007A352B">
        <w:rPr>
          <w:spacing w:val="-12"/>
          <w:sz w:val="28"/>
          <w:szCs w:val="28"/>
        </w:rPr>
        <w:t xml:space="preserve"> </w:t>
      </w:r>
      <w:r w:rsidRPr="007A352B">
        <w:rPr>
          <w:sz w:val="28"/>
          <w:szCs w:val="28"/>
        </w:rPr>
        <w:t>правило,</w:t>
      </w:r>
      <w:r w:rsidRPr="007A352B">
        <w:rPr>
          <w:spacing w:val="-4"/>
          <w:sz w:val="28"/>
          <w:szCs w:val="28"/>
        </w:rPr>
        <w:t xml:space="preserve"> </w:t>
      </w:r>
      <w:r w:rsidRPr="007A352B">
        <w:rPr>
          <w:sz w:val="28"/>
          <w:szCs w:val="28"/>
        </w:rPr>
        <w:t>включаются</w:t>
      </w:r>
      <w:r w:rsidRPr="007A352B">
        <w:rPr>
          <w:spacing w:val="7"/>
          <w:sz w:val="28"/>
          <w:szCs w:val="28"/>
        </w:rPr>
        <w:t xml:space="preserve"> </w:t>
      </w:r>
      <w:r w:rsidRPr="007A352B">
        <w:rPr>
          <w:sz w:val="28"/>
          <w:szCs w:val="28"/>
        </w:rPr>
        <w:t>парки,</w:t>
      </w:r>
      <w:r w:rsidRPr="007A352B">
        <w:rPr>
          <w:spacing w:val="-9"/>
          <w:sz w:val="28"/>
          <w:szCs w:val="28"/>
        </w:rPr>
        <w:t xml:space="preserve"> </w:t>
      </w:r>
      <w:r w:rsidRPr="007A352B">
        <w:rPr>
          <w:sz w:val="28"/>
          <w:szCs w:val="28"/>
        </w:rPr>
        <w:t>сады, скверы,</w:t>
      </w:r>
      <w:r w:rsidRPr="007A352B">
        <w:rPr>
          <w:spacing w:val="-11"/>
          <w:sz w:val="28"/>
          <w:szCs w:val="28"/>
        </w:rPr>
        <w:t xml:space="preserve"> </w:t>
      </w:r>
      <w:r w:rsidRPr="007A352B">
        <w:rPr>
          <w:sz w:val="28"/>
          <w:szCs w:val="28"/>
        </w:rPr>
        <w:t>бульвары,</w:t>
      </w:r>
      <w:r w:rsidRPr="007A352B">
        <w:rPr>
          <w:spacing w:val="-9"/>
          <w:sz w:val="28"/>
          <w:szCs w:val="28"/>
        </w:rPr>
        <w:t xml:space="preserve"> </w:t>
      </w:r>
      <w:r w:rsidRPr="007A352B">
        <w:rPr>
          <w:sz w:val="28"/>
          <w:szCs w:val="28"/>
        </w:rPr>
        <w:t>набережные, озелененные участки</w:t>
      </w:r>
      <w:r w:rsidRPr="007A352B">
        <w:rPr>
          <w:spacing w:val="-5"/>
          <w:sz w:val="28"/>
          <w:szCs w:val="28"/>
        </w:rPr>
        <w:t xml:space="preserve"> </w:t>
      </w:r>
      <w:r w:rsidRPr="007A352B">
        <w:rPr>
          <w:sz w:val="28"/>
          <w:szCs w:val="28"/>
        </w:rPr>
        <w:t>при</w:t>
      </w:r>
      <w:r w:rsidRPr="007A352B">
        <w:rPr>
          <w:spacing w:val="-9"/>
          <w:sz w:val="28"/>
          <w:szCs w:val="28"/>
        </w:rPr>
        <w:t xml:space="preserve"> </w:t>
      </w:r>
      <w:r w:rsidRPr="007A352B">
        <w:rPr>
          <w:sz w:val="28"/>
          <w:szCs w:val="28"/>
        </w:rPr>
        <w:t>общегородских торговых</w:t>
      </w:r>
      <w:r w:rsidRPr="007A352B">
        <w:rPr>
          <w:spacing w:val="-9"/>
          <w:sz w:val="28"/>
          <w:szCs w:val="28"/>
        </w:rPr>
        <w:t xml:space="preserve"> </w:t>
      </w:r>
      <w:r w:rsidRPr="007A352B">
        <w:rPr>
          <w:sz w:val="28"/>
          <w:szCs w:val="28"/>
        </w:rPr>
        <w:t>и</w:t>
      </w:r>
      <w:r w:rsidRPr="007A352B">
        <w:rPr>
          <w:spacing w:val="-16"/>
          <w:sz w:val="28"/>
          <w:szCs w:val="28"/>
        </w:rPr>
        <w:t xml:space="preserve"> </w:t>
      </w:r>
      <w:r w:rsidRPr="007A352B">
        <w:rPr>
          <w:sz w:val="28"/>
          <w:szCs w:val="28"/>
        </w:rPr>
        <w:t>административных</w:t>
      </w:r>
      <w:r w:rsidRPr="007A352B">
        <w:rPr>
          <w:spacing w:val="-18"/>
          <w:sz w:val="28"/>
          <w:szCs w:val="28"/>
        </w:rPr>
        <w:t xml:space="preserve"> </w:t>
      </w:r>
      <w:r w:rsidRPr="007A352B">
        <w:rPr>
          <w:sz w:val="28"/>
          <w:szCs w:val="28"/>
        </w:rPr>
        <w:t>центрах,</w:t>
      </w:r>
      <w:r w:rsidRPr="007A352B">
        <w:rPr>
          <w:spacing w:val="-3"/>
          <w:sz w:val="28"/>
          <w:szCs w:val="28"/>
        </w:rPr>
        <w:t xml:space="preserve"> </w:t>
      </w:r>
      <w:r w:rsidRPr="007A352B">
        <w:rPr>
          <w:sz w:val="28"/>
          <w:szCs w:val="28"/>
        </w:rPr>
        <w:t>лесопарки и</w:t>
      </w:r>
      <w:r w:rsidRPr="007A352B">
        <w:rPr>
          <w:spacing w:val="-18"/>
          <w:sz w:val="28"/>
          <w:szCs w:val="28"/>
        </w:rPr>
        <w:t xml:space="preserve"> </w:t>
      </w:r>
      <w:r w:rsidRPr="007A352B">
        <w:rPr>
          <w:sz w:val="28"/>
          <w:szCs w:val="28"/>
        </w:rPr>
        <w:t>другие</w:t>
      </w:r>
      <w:r w:rsidRPr="007A352B">
        <w:rPr>
          <w:spacing w:val="-2"/>
          <w:sz w:val="28"/>
          <w:szCs w:val="28"/>
        </w:rPr>
        <w:t xml:space="preserve"> </w:t>
      </w:r>
      <w:r w:rsidRPr="007A352B">
        <w:rPr>
          <w:sz w:val="28"/>
          <w:szCs w:val="28"/>
        </w:rPr>
        <w:t xml:space="preserve">рекреационно-природные </w:t>
      </w:r>
      <w:r w:rsidRPr="007A352B">
        <w:rPr>
          <w:spacing w:val="-2"/>
          <w:sz w:val="28"/>
          <w:szCs w:val="28"/>
        </w:rPr>
        <w:t>территории;</w:t>
      </w:r>
    </w:p>
    <w:p w14:paraId="08472A56"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1</w:t>
      </w:r>
      <w:r>
        <w:rPr>
          <w:sz w:val="28"/>
          <w:szCs w:val="28"/>
        </w:rPr>
        <w:t>5</w:t>
      </w:r>
      <w:r w:rsidRPr="007A352B">
        <w:rPr>
          <w:sz w:val="28"/>
          <w:szCs w:val="28"/>
        </w:rPr>
        <w:t xml:space="preserve">) парковка (парковочное место) </w:t>
      </w:r>
      <w:r w:rsidRPr="007A352B">
        <w:rPr>
          <w:w w:val="90"/>
          <w:sz w:val="28"/>
          <w:szCs w:val="28"/>
        </w:rPr>
        <w:t xml:space="preserve">– </w:t>
      </w:r>
      <w:r w:rsidRPr="007A352B">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sidRPr="007A352B">
        <w:rPr>
          <w:spacing w:val="-7"/>
          <w:sz w:val="28"/>
          <w:szCs w:val="28"/>
        </w:rPr>
        <w:t xml:space="preserve"> </w:t>
      </w:r>
      <w:r w:rsidRPr="007A352B">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2D2FE828" w14:textId="77777777" w:rsidR="00E77B30" w:rsidRPr="007A352B" w:rsidRDefault="00E77B30" w:rsidP="00E77B30">
      <w:pPr>
        <w:tabs>
          <w:tab w:val="left" w:pos="1620"/>
        </w:tabs>
        <w:spacing w:line="228" w:lineRule="auto"/>
        <w:ind w:firstLine="709"/>
        <w:contextualSpacing/>
        <w:jc w:val="both"/>
        <w:rPr>
          <w:sz w:val="28"/>
          <w:szCs w:val="28"/>
        </w:rPr>
      </w:pPr>
      <w:r w:rsidRPr="007A352B">
        <w:rPr>
          <w:sz w:val="28"/>
          <w:szCs w:val="28"/>
        </w:rPr>
        <w:t>1</w:t>
      </w:r>
      <w:r>
        <w:rPr>
          <w:sz w:val="28"/>
          <w:szCs w:val="28"/>
        </w:rPr>
        <w:t>6</w:t>
      </w:r>
      <w:r w:rsidRPr="007A352B">
        <w:rPr>
          <w:sz w:val="28"/>
          <w:szCs w:val="28"/>
        </w:rPr>
        <w:t xml:space="preserve">) парковка семейного типа </w:t>
      </w:r>
      <w:r w:rsidRPr="007A352B">
        <w:rPr>
          <w:w w:val="90"/>
          <w:sz w:val="28"/>
          <w:szCs w:val="28"/>
        </w:rPr>
        <w:t xml:space="preserve">– </w:t>
      </w:r>
      <w:r w:rsidRPr="007A352B">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sidRPr="007A352B">
        <w:rPr>
          <w:spacing w:val="-2"/>
          <w:sz w:val="28"/>
          <w:szCs w:val="28"/>
        </w:rPr>
        <w:t>машино-места;</w:t>
      </w:r>
    </w:p>
    <w:p w14:paraId="21EA01E0" w14:textId="77777777" w:rsidR="00E77B30" w:rsidRPr="007A352B" w:rsidRDefault="00E77B30" w:rsidP="00E77B30">
      <w:pPr>
        <w:tabs>
          <w:tab w:val="left" w:pos="1620"/>
        </w:tabs>
        <w:spacing w:line="228" w:lineRule="auto"/>
        <w:ind w:firstLine="709"/>
        <w:contextualSpacing/>
        <w:jc w:val="both"/>
        <w:rPr>
          <w:sz w:val="28"/>
          <w:szCs w:val="28"/>
        </w:rPr>
      </w:pPr>
      <w:r w:rsidRPr="007A352B">
        <w:rPr>
          <w:spacing w:val="-2"/>
          <w:sz w:val="28"/>
          <w:szCs w:val="28"/>
        </w:rPr>
        <w:t>1</w:t>
      </w:r>
      <w:r>
        <w:rPr>
          <w:spacing w:val="-2"/>
          <w:sz w:val="28"/>
          <w:szCs w:val="28"/>
        </w:rPr>
        <w:t>7</w:t>
      </w:r>
      <w:r w:rsidRPr="007A352B">
        <w:rPr>
          <w:spacing w:val="-2"/>
          <w:sz w:val="28"/>
          <w:szCs w:val="28"/>
        </w:rPr>
        <w:t>) приобъектная</w:t>
      </w:r>
      <w:r w:rsidRPr="007A352B">
        <w:rPr>
          <w:spacing w:val="-4"/>
          <w:sz w:val="28"/>
          <w:szCs w:val="28"/>
        </w:rPr>
        <w:t xml:space="preserve"> </w:t>
      </w:r>
      <w:r w:rsidRPr="007A352B">
        <w:rPr>
          <w:spacing w:val="-2"/>
          <w:sz w:val="28"/>
          <w:szCs w:val="28"/>
        </w:rPr>
        <w:t>стоянка</w:t>
      </w:r>
      <w:r w:rsidRPr="007A352B">
        <w:rPr>
          <w:spacing w:val="-13"/>
          <w:sz w:val="28"/>
          <w:szCs w:val="28"/>
        </w:rPr>
        <w:t xml:space="preserve"> </w:t>
      </w:r>
      <w:r w:rsidRPr="007A352B">
        <w:rPr>
          <w:spacing w:val="-2"/>
          <w:sz w:val="28"/>
          <w:szCs w:val="28"/>
        </w:rPr>
        <w:t>автомобилей</w:t>
      </w:r>
      <w:r w:rsidRPr="007A352B">
        <w:rPr>
          <w:spacing w:val="-5"/>
          <w:sz w:val="28"/>
          <w:szCs w:val="28"/>
        </w:rPr>
        <w:t xml:space="preserve"> </w:t>
      </w:r>
      <w:r w:rsidRPr="007A352B">
        <w:rPr>
          <w:spacing w:val="-2"/>
          <w:w w:val="90"/>
          <w:sz w:val="28"/>
          <w:szCs w:val="28"/>
        </w:rPr>
        <w:t xml:space="preserve">– </w:t>
      </w:r>
      <w:r w:rsidRPr="007A352B">
        <w:rPr>
          <w:spacing w:val="-2"/>
          <w:sz w:val="28"/>
          <w:szCs w:val="28"/>
        </w:rPr>
        <w:t>открытая</w:t>
      </w:r>
      <w:r w:rsidRPr="007A352B">
        <w:rPr>
          <w:spacing w:val="-3"/>
          <w:sz w:val="28"/>
          <w:szCs w:val="28"/>
        </w:rPr>
        <w:t xml:space="preserve"> </w:t>
      </w:r>
      <w:r w:rsidRPr="007A352B">
        <w:rPr>
          <w:spacing w:val="-2"/>
          <w:sz w:val="28"/>
          <w:szCs w:val="28"/>
        </w:rPr>
        <w:t>площадка</w:t>
      </w:r>
      <w:r w:rsidRPr="007A352B">
        <w:rPr>
          <w:spacing w:val="-16"/>
          <w:sz w:val="28"/>
          <w:szCs w:val="28"/>
        </w:rPr>
        <w:t xml:space="preserve"> </w:t>
      </w:r>
      <w:r w:rsidRPr="007A352B">
        <w:rPr>
          <w:spacing w:val="-2"/>
          <w:sz w:val="28"/>
          <w:szCs w:val="28"/>
        </w:rPr>
        <w:t>или</w:t>
      </w:r>
      <w:r w:rsidRPr="007A352B">
        <w:rPr>
          <w:spacing w:val="-14"/>
          <w:sz w:val="28"/>
          <w:szCs w:val="28"/>
        </w:rPr>
        <w:t xml:space="preserve"> </w:t>
      </w:r>
      <w:r w:rsidRPr="007A352B">
        <w:rPr>
          <w:spacing w:val="-2"/>
          <w:sz w:val="28"/>
          <w:szCs w:val="28"/>
        </w:rPr>
        <w:t>гараж-</w:t>
      </w:r>
      <w:r w:rsidRPr="007A352B">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sidRPr="007A352B">
        <w:rPr>
          <w:spacing w:val="-2"/>
          <w:sz w:val="28"/>
          <w:szCs w:val="28"/>
        </w:rPr>
        <w:t>назначения;</w:t>
      </w:r>
    </w:p>
    <w:p w14:paraId="2956C2D2" w14:textId="77777777" w:rsidR="00E77B30" w:rsidRPr="007A352B" w:rsidRDefault="00E77B30" w:rsidP="00E77B30">
      <w:pPr>
        <w:tabs>
          <w:tab w:val="left" w:pos="1635"/>
        </w:tabs>
        <w:spacing w:line="228" w:lineRule="auto"/>
        <w:ind w:firstLine="709"/>
        <w:contextualSpacing/>
        <w:jc w:val="both"/>
        <w:rPr>
          <w:sz w:val="28"/>
          <w:szCs w:val="28"/>
        </w:rPr>
      </w:pPr>
      <w:r w:rsidRPr="007A352B">
        <w:rPr>
          <w:sz w:val="28"/>
          <w:szCs w:val="28"/>
        </w:rPr>
        <w:t>1</w:t>
      </w:r>
      <w:r>
        <w:rPr>
          <w:sz w:val="28"/>
          <w:szCs w:val="28"/>
        </w:rPr>
        <w:t>8</w:t>
      </w:r>
      <w:r w:rsidRPr="007A352B">
        <w:rPr>
          <w:sz w:val="28"/>
          <w:szCs w:val="28"/>
        </w:rPr>
        <w:t xml:space="preserve">) поперечный профиль улицы </w:t>
      </w:r>
      <w:r w:rsidRPr="007A352B">
        <w:rPr>
          <w:w w:val="90"/>
          <w:sz w:val="28"/>
          <w:szCs w:val="28"/>
        </w:rPr>
        <w:t xml:space="preserve">– </w:t>
      </w:r>
      <w:r w:rsidRPr="007A352B">
        <w:rPr>
          <w:sz w:val="28"/>
          <w:szCs w:val="28"/>
        </w:rPr>
        <w:t>поперечное сечение улицы или дороги, которое в зависимости от категории включает: проезжую часть, боковые проезды,</w:t>
      </w:r>
      <w:r w:rsidRPr="007A352B">
        <w:rPr>
          <w:spacing w:val="-18"/>
          <w:sz w:val="28"/>
          <w:szCs w:val="28"/>
        </w:rPr>
        <w:t xml:space="preserve"> </w:t>
      </w:r>
      <w:r w:rsidRPr="007A352B">
        <w:rPr>
          <w:sz w:val="28"/>
          <w:szCs w:val="28"/>
        </w:rPr>
        <w:t>тротуары</w:t>
      </w:r>
      <w:r w:rsidRPr="007A352B">
        <w:rPr>
          <w:spacing w:val="-17"/>
          <w:sz w:val="28"/>
          <w:szCs w:val="28"/>
        </w:rPr>
        <w:t xml:space="preserve"> </w:t>
      </w:r>
      <w:r w:rsidRPr="007A352B">
        <w:rPr>
          <w:sz w:val="28"/>
          <w:szCs w:val="28"/>
        </w:rPr>
        <w:t>(пешеходные,</w:t>
      </w:r>
      <w:r w:rsidRPr="007A352B">
        <w:rPr>
          <w:spacing w:val="-15"/>
          <w:sz w:val="28"/>
          <w:szCs w:val="28"/>
        </w:rPr>
        <w:t xml:space="preserve"> </w:t>
      </w:r>
      <w:r w:rsidRPr="007A352B">
        <w:rPr>
          <w:sz w:val="28"/>
          <w:szCs w:val="28"/>
        </w:rPr>
        <w:t>технические),</w:t>
      </w:r>
      <w:r w:rsidRPr="007A352B">
        <w:rPr>
          <w:spacing w:val="-6"/>
          <w:sz w:val="28"/>
          <w:szCs w:val="28"/>
        </w:rPr>
        <w:t xml:space="preserve"> </w:t>
      </w:r>
      <w:r w:rsidRPr="007A352B">
        <w:rPr>
          <w:sz w:val="28"/>
          <w:szCs w:val="28"/>
        </w:rPr>
        <w:t>полосы</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(или)</w:t>
      </w:r>
      <w:r w:rsidRPr="007A352B">
        <w:rPr>
          <w:spacing w:val="-18"/>
          <w:sz w:val="28"/>
          <w:szCs w:val="28"/>
        </w:rPr>
        <w:t xml:space="preserve"> </w:t>
      </w:r>
      <w:r w:rsidRPr="007A352B">
        <w:rPr>
          <w:sz w:val="28"/>
          <w:szCs w:val="28"/>
        </w:rPr>
        <w:t>дорожки</w:t>
      </w:r>
      <w:r w:rsidRPr="007A352B">
        <w:rPr>
          <w:spacing w:val="-15"/>
          <w:sz w:val="28"/>
          <w:szCs w:val="28"/>
        </w:rPr>
        <w:t xml:space="preserve"> </w:t>
      </w:r>
      <w:r w:rsidRPr="007A352B">
        <w:rPr>
          <w:sz w:val="28"/>
          <w:szCs w:val="28"/>
        </w:rPr>
        <w:t>для</w:t>
      </w:r>
      <w:r w:rsidRPr="007A352B">
        <w:rPr>
          <w:spacing w:val="-18"/>
          <w:sz w:val="28"/>
          <w:szCs w:val="28"/>
        </w:rPr>
        <w:t xml:space="preserve"> </w:t>
      </w:r>
      <w:r w:rsidRPr="007A352B">
        <w:rPr>
          <w:sz w:val="28"/>
          <w:szCs w:val="28"/>
        </w:rPr>
        <w:t>движения</w:t>
      </w:r>
      <w:r w:rsidRPr="007A352B">
        <w:rPr>
          <w:spacing w:val="-18"/>
          <w:sz w:val="28"/>
          <w:szCs w:val="28"/>
        </w:rPr>
        <w:t xml:space="preserve"> </w:t>
      </w:r>
      <w:r w:rsidRPr="007A352B">
        <w:rPr>
          <w:sz w:val="28"/>
          <w:szCs w:val="28"/>
        </w:rPr>
        <w:t>велотранспорта,</w:t>
      </w:r>
      <w:r w:rsidRPr="007A352B">
        <w:rPr>
          <w:spacing w:val="-17"/>
          <w:sz w:val="28"/>
          <w:szCs w:val="28"/>
        </w:rPr>
        <w:t xml:space="preserve"> </w:t>
      </w:r>
      <w:r w:rsidRPr="007A352B">
        <w:rPr>
          <w:sz w:val="28"/>
          <w:szCs w:val="28"/>
        </w:rPr>
        <w:t>полосы</w:t>
      </w:r>
      <w:r w:rsidRPr="007A352B">
        <w:rPr>
          <w:spacing w:val="-14"/>
          <w:sz w:val="28"/>
          <w:szCs w:val="28"/>
        </w:rPr>
        <w:t xml:space="preserve"> </w:t>
      </w:r>
      <w:r w:rsidRPr="007A352B">
        <w:rPr>
          <w:sz w:val="28"/>
          <w:szCs w:val="28"/>
        </w:rPr>
        <w:t>озеленения,</w:t>
      </w:r>
      <w:r w:rsidRPr="007A352B">
        <w:rPr>
          <w:spacing w:val="-4"/>
          <w:sz w:val="28"/>
          <w:szCs w:val="28"/>
        </w:rPr>
        <w:t xml:space="preserve"> </w:t>
      </w:r>
      <w:r w:rsidRPr="007A352B">
        <w:rPr>
          <w:sz w:val="28"/>
          <w:szCs w:val="28"/>
        </w:rPr>
        <w:t>полосы</w:t>
      </w:r>
      <w:r w:rsidRPr="007A352B">
        <w:rPr>
          <w:spacing w:val="-13"/>
          <w:sz w:val="28"/>
          <w:szCs w:val="28"/>
        </w:rPr>
        <w:t xml:space="preserve"> </w:t>
      </w:r>
      <w:r w:rsidRPr="007A352B">
        <w:rPr>
          <w:sz w:val="28"/>
          <w:szCs w:val="28"/>
        </w:rPr>
        <w:t>размещения</w:t>
      </w:r>
      <w:r w:rsidRPr="007A352B">
        <w:rPr>
          <w:spacing w:val="-1"/>
          <w:sz w:val="28"/>
          <w:szCs w:val="28"/>
        </w:rPr>
        <w:t xml:space="preserve"> </w:t>
      </w:r>
      <w:r w:rsidRPr="007A352B">
        <w:rPr>
          <w:sz w:val="28"/>
          <w:szCs w:val="28"/>
        </w:rPr>
        <w:t>ограждений,</w:t>
      </w:r>
      <w:r w:rsidRPr="007A352B">
        <w:rPr>
          <w:spacing w:val="-7"/>
          <w:sz w:val="28"/>
          <w:szCs w:val="28"/>
        </w:rPr>
        <w:t xml:space="preserve"> </w:t>
      </w:r>
      <w:r w:rsidRPr="007A352B">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sidRPr="007A352B">
        <w:rPr>
          <w:spacing w:val="40"/>
          <w:sz w:val="28"/>
          <w:szCs w:val="28"/>
        </w:rPr>
        <w:t xml:space="preserve"> </w:t>
      </w:r>
      <w:r w:rsidRPr="007A352B">
        <w:rPr>
          <w:sz w:val="28"/>
          <w:szCs w:val="28"/>
        </w:rPr>
        <w:t>и другие элементы;</w:t>
      </w:r>
    </w:p>
    <w:p w14:paraId="007CC0F8" w14:textId="77777777" w:rsidR="00E77B30" w:rsidRPr="007A352B" w:rsidRDefault="00E77B30" w:rsidP="00E77B30">
      <w:pPr>
        <w:tabs>
          <w:tab w:val="left" w:pos="1643"/>
        </w:tabs>
        <w:spacing w:line="228" w:lineRule="auto"/>
        <w:ind w:firstLine="709"/>
        <w:contextualSpacing/>
        <w:jc w:val="both"/>
        <w:rPr>
          <w:sz w:val="28"/>
          <w:szCs w:val="28"/>
        </w:rPr>
      </w:pPr>
      <w:r w:rsidRPr="007A352B">
        <w:rPr>
          <w:sz w:val="28"/>
          <w:szCs w:val="28"/>
        </w:rPr>
        <w:t>1</w:t>
      </w:r>
      <w:r>
        <w:rPr>
          <w:sz w:val="28"/>
          <w:szCs w:val="28"/>
        </w:rPr>
        <w:t>9</w:t>
      </w:r>
      <w:r w:rsidRPr="007A352B">
        <w:rPr>
          <w:sz w:val="28"/>
          <w:szCs w:val="28"/>
        </w:rPr>
        <w:t>) процент</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w w:val="90"/>
          <w:sz w:val="28"/>
          <w:szCs w:val="28"/>
        </w:rPr>
        <w:t xml:space="preserve">– </w:t>
      </w:r>
      <w:r w:rsidRPr="007A352B">
        <w:rPr>
          <w:sz w:val="28"/>
          <w:szCs w:val="28"/>
        </w:rPr>
        <w:t>отношение</w:t>
      </w:r>
      <w:r w:rsidRPr="007A352B">
        <w:rPr>
          <w:spacing w:val="-13"/>
          <w:sz w:val="28"/>
          <w:szCs w:val="28"/>
        </w:rPr>
        <w:t xml:space="preserve"> </w:t>
      </w:r>
      <w:r w:rsidRPr="007A352B">
        <w:rPr>
          <w:sz w:val="28"/>
          <w:szCs w:val="28"/>
        </w:rPr>
        <w:t>суммарной</w:t>
      </w:r>
      <w:r w:rsidRPr="007A352B">
        <w:rPr>
          <w:spacing w:val="-18"/>
          <w:sz w:val="28"/>
          <w:szCs w:val="28"/>
        </w:rPr>
        <w:t xml:space="preserve"> </w:t>
      </w:r>
      <w:r w:rsidRPr="007A352B">
        <w:rPr>
          <w:sz w:val="28"/>
          <w:szCs w:val="28"/>
        </w:rPr>
        <w:t>площади</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sz w:val="28"/>
          <w:szCs w:val="28"/>
        </w:rPr>
        <w:t>которая</w:t>
      </w:r>
      <w:r w:rsidRPr="007A352B">
        <w:rPr>
          <w:spacing w:val="-18"/>
          <w:sz w:val="28"/>
          <w:szCs w:val="28"/>
        </w:rPr>
        <w:t xml:space="preserve"> </w:t>
      </w:r>
      <w:r w:rsidRPr="007A352B">
        <w:rPr>
          <w:sz w:val="28"/>
          <w:szCs w:val="28"/>
        </w:rPr>
        <w:t>может</w:t>
      </w:r>
      <w:r w:rsidRPr="007A352B">
        <w:rPr>
          <w:spacing w:val="-17"/>
          <w:sz w:val="28"/>
          <w:szCs w:val="28"/>
        </w:rPr>
        <w:t xml:space="preserve"> </w:t>
      </w:r>
      <w:r w:rsidRPr="007A352B">
        <w:rPr>
          <w:sz w:val="28"/>
          <w:szCs w:val="28"/>
        </w:rPr>
        <w:t>быть</w:t>
      </w:r>
      <w:r w:rsidRPr="007A352B">
        <w:rPr>
          <w:spacing w:val="-18"/>
          <w:sz w:val="28"/>
          <w:szCs w:val="28"/>
        </w:rPr>
        <w:t xml:space="preserve"> </w:t>
      </w:r>
      <w:r w:rsidRPr="007A352B">
        <w:rPr>
          <w:sz w:val="28"/>
          <w:szCs w:val="28"/>
        </w:rPr>
        <w:t>застроена,</w:t>
      </w:r>
      <w:r w:rsidRPr="007A352B">
        <w:rPr>
          <w:spacing w:val="-17"/>
          <w:sz w:val="28"/>
          <w:szCs w:val="28"/>
        </w:rPr>
        <w:t xml:space="preserve"> </w:t>
      </w:r>
      <w:r w:rsidRPr="007A352B">
        <w:rPr>
          <w:sz w:val="28"/>
          <w:szCs w:val="28"/>
        </w:rPr>
        <w:t>ко</w:t>
      </w:r>
      <w:r w:rsidRPr="007A352B">
        <w:rPr>
          <w:spacing w:val="-18"/>
          <w:sz w:val="28"/>
          <w:szCs w:val="28"/>
        </w:rPr>
        <w:t xml:space="preserve"> </w:t>
      </w:r>
      <w:r w:rsidRPr="007A352B">
        <w:rPr>
          <w:sz w:val="28"/>
          <w:szCs w:val="28"/>
        </w:rPr>
        <w:t>всей</w:t>
      </w:r>
      <w:r w:rsidRPr="007A352B">
        <w:rPr>
          <w:spacing w:val="-17"/>
          <w:sz w:val="28"/>
          <w:szCs w:val="28"/>
        </w:rPr>
        <w:t xml:space="preserve"> </w:t>
      </w:r>
      <w:r w:rsidRPr="007A352B">
        <w:rPr>
          <w:sz w:val="28"/>
          <w:szCs w:val="28"/>
        </w:rPr>
        <w:t>площади</w:t>
      </w:r>
      <w:r w:rsidRPr="007A352B">
        <w:rPr>
          <w:spacing w:val="-18"/>
          <w:sz w:val="28"/>
          <w:szCs w:val="28"/>
        </w:rPr>
        <w:t xml:space="preserve"> </w:t>
      </w:r>
      <w:r w:rsidRPr="007A352B">
        <w:rPr>
          <w:sz w:val="28"/>
          <w:szCs w:val="28"/>
        </w:rPr>
        <w:t>земельного</w:t>
      </w:r>
      <w:r w:rsidRPr="007A352B">
        <w:rPr>
          <w:spacing w:val="-17"/>
          <w:sz w:val="28"/>
          <w:szCs w:val="28"/>
        </w:rPr>
        <w:t xml:space="preserve"> </w:t>
      </w:r>
      <w:r w:rsidRPr="007A352B">
        <w:rPr>
          <w:sz w:val="28"/>
          <w:szCs w:val="28"/>
        </w:rPr>
        <w:t>участка,</w:t>
      </w:r>
      <w:r w:rsidRPr="007A352B">
        <w:rPr>
          <w:spacing w:val="-18"/>
          <w:sz w:val="28"/>
          <w:szCs w:val="28"/>
        </w:rPr>
        <w:t xml:space="preserve"> </w:t>
      </w:r>
      <w:r w:rsidRPr="007A352B">
        <w:rPr>
          <w:sz w:val="28"/>
          <w:szCs w:val="28"/>
        </w:rPr>
        <w:t>при</w:t>
      </w:r>
      <w:r w:rsidRPr="007A352B">
        <w:rPr>
          <w:spacing w:val="-17"/>
          <w:sz w:val="28"/>
          <w:szCs w:val="28"/>
        </w:rPr>
        <w:t xml:space="preserve"> </w:t>
      </w:r>
      <w:r w:rsidRPr="007A352B">
        <w:rPr>
          <w:sz w:val="28"/>
          <w:szCs w:val="28"/>
        </w:rPr>
        <w:t>определении</w:t>
      </w:r>
      <w:r w:rsidRPr="007A352B">
        <w:rPr>
          <w:spacing w:val="-18"/>
          <w:sz w:val="28"/>
          <w:szCs w:val="28"/>
        </w:rPr>
        <w:t xml:space="preserve"> </w:t>
      </w:r>
      <w:r w:rsidRPr="007A352B">
        <w:rPr>
          <w:sz w:val="28"/>
          <w:szCs w:val="28"/>
        </w:rPr>
        <w:t>которого</w:t>
      </w:r>
      <w:r w:rsidRPr="007A352B">
        <w:rPr>
          <w:spacing w:val="-16"/>
          <w:sz w:val="28"/>
          <w:szCs w:val="28"/>
        </w:rPr>
        <w:t xml:space="preserve"> </w:t>
      </w:r>
      <w:r w:rsidRPr="007A352B">
        <w:rPr>
          <w:sz w:val="28"/>
          <w:szCs w:val="28"/>
        </w:rPr>
        <w:t>для</w:t>
      </w:r>
      <w:r w:rsidRPr="007A352B">
        <w:rPr>
          <w:spacing w:val="-17"/>
          <w:sz w:val="28"/>
          <w:szCs w:val="28"/>
        </w:rPr>
        <w:t xml:space="preserve"> </w:t>
      </w:r>
      <w:r w:rsidRPr="007A352B">
        <w:rPr>
          <w:sz w:val="28"/>
          <w:szCs w:val="28"/>
        </w:rPr>
        <w:t>целей</w:t>
      </w:r>
      <w:r w:rsidRPr="007A352B">
        <w:rPr>
          <w:spacing w:val="-18"/>
          <w:sz w:val="28"/>
          <w:szCs w:val="28"/>
        </w:rPr>
        <w:t xml:space="preserve"> </w:t>
      </w:r>
      <w:r w:rsidRPr="007A352B">
        <w:rPr>
          <w:sz w:val="28"/>
          <w:szCs w:val="28"/>
        </w:rPr>
        <w:t>настоящих</w:t>
      </w:r>
      <w:r w:rsidRPr="007A352B">
        <w:rPr>
          <w:spacing w:val="-17"/>
          <w:sz w:val="28"/>
          <w:szCs w:val="28"/>
        </w:rPr>
        <w:t xml:space="preserve"> </w:t>
      </w:r>
      <w:r w:rsidRPr="007A352B">
        <w:rPr>
          <w:sz w:val="28"/>
          <w:szCs w:val="28"/>
        </w:rPr>
        <w:t>МНГП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sidRPr="007A352B">
        <w:rPr>
          <w:spacing w:val="-3"/>
          <w:sz w:val="28"/>
          <w:szCs w:val="28"/>
        </w:rPr>
        <w:t xml:space="preserve"> </w:t>
      </w:r>
      <w:r w:rsidRPr="007A352B">
        <w:rPr>
          <w:sz w:val="28"/>
          <w:szCs w:val="28"/>
        </w:rPr>
        <w:t>более чем на</w:t>
      </w:r>
      <w:r w:rsidRPr="007A352B">
        <w:rPr>
          <w:spacing w:val="-6"/>
          <w:sz w:val="28"/>
          <w:szCs w:val="28"/>
        </w:rPr>
        <w:t xml:space="preserve"> </w:t>
      </w:r>
      <w:r w:rsidRPr="007A352B">
        <w:rPr>
          <w:sz w:val="28"/>
          <w:szCs w:val="28"/>
        </w:rPr>
        <w:t>2</w:t>
      </w:r>
      <w:r w:rsidRPr="007A352B">
        <w:rPr>
          <w:spacing w:val="-4"/>
          <w:sz w:val="28"/>
          <w:szCs w:val="28"/>
        </w:rPr>
        <w:t xml:space="preserve"> </w:t>
      </w:r>
      <w:r w:rsidRPr="007A352B">
        <w:rPr>
          <w:sz w:val="28"/>
          <w:szCs w:val="28"/>
        </w:rPr>
        <w:t>метра), площадь стилобата до</w:t>
      </w:r>
      <w:r w:rsidRPr="007A352B">
        <w:rPr>
          <w:spacing w:val="-3"/>
          <w:sz w:val="28"/>
          <w:szCs w:val="28"/>
        </w:rPr>
        <w:t xml:space="preserve"> </w:t>
      </w:r>
      <w:r w:rsidRPr="007A352B">
        <w:rPr>
          <w:sz w:val="28"/>
          <w:szCs w:val="28"/>
        </w:rPr>
        <w:t>двух</w:t>
      </w:r>
      <w:r w:rsidRPr="007A352B">
        <w:rPr>
          <w:spacing w:val="-1"/>
          <w:sz w:val="28"/>
          <w:szCs w:val="28"/>
        </w:rPr>
        <w:t xml:space="preserve"> </w:t>
      </w:r>
      <w:r w:rsidRPr="007A352B">
        <w:rPr>
          <w:sz w:val="28"/>
          <w:szCs w:val="28"/>
        </w:rPr>
        <w:t>этажей, открытых бассейнов и</w:t>
      </w:r>
      <w:r w:rsidRPr="007A352B">
        <w:rPr>
          <w:spacing w:val="-6"/>
          <w:sz w:val="28"/>
          <w:szCs w:val="28"/>
        </w:rPr>
        <w:t xml:space="preserve"> </w:t>
      </w:r>
      <w:r w:rsidRPr="007A352B">
        <w:rPr>
          <w:sz w:val="28"/>
          <w:szCs w:val="28"/>
        </w:rPr>
        <w:t>подпорных сооружений (которые строятся в</w:t>
      </w:r>
      <w:r w:rsidRPr="007A352B">
        <w:rPr>
          <w:spacing w:val="-1"/>
          <w:sz w:val="28"/>
          <w:szCs w:val="28"/>
        </w:rPr>
        <w:t xml:space="preserve"> </w:t>
      </w:r>
      <w:r w:rsidRPr="007A352B">
        <w:rPr>
          <w:sz w:val="28"/>
          <w:szCs w:val="28"/>
        </w:rPr>
        <w:lastRenderedPageBreak/>
        <w:t>целях обеспечения</w:t>
      </w:r>
      <w:r w:rsidRPr="007A352B">
        <w:rPr>
          <w:spacing w:val="-3"/>
          <w:sz w:val="28"/>
          <w:szCs w:val="28"/>
        </w:rPr>
        <w:t xml:space="preserve"> </w:t>
      </w:r>
      <w:r w:rsidRPr="007A352B">
        <w:rPr>
          <w:sz w:val="28"/>
          <w:szCs w:val="28"/>
        </w:rPr>
        <w:t>эксплуатации объекта,</w:t>
      </w:r>
      <w:r w:rsidRPr="007A352B">
        <w:rPr>
          <w:spacing w:val="-2"/>
          <w:sz w:val="28"/>
          <w:szCs w:val="28"/>
        </w:rPr>
        <w:t xml:space="preserve"> </w:t>
      </w:r>
      <w:r w:rsidRPr="007A352B">
        <w:rPr>
          <w:sz w:val="28"/>
          <w:szCs w:val="28"/>
        </w:rPr>
        <w:t>имеют</w:t>
      </w:r>
      <w:r w:rsidRPr="007A352B">
        <w:rPr>
          <w:spacing w:val="-2"/>
          <w:sz w:val="28"/>
          <w:szCs w:val="28"/>
        </w:rPr>
        <w:t xml:space="preserve"> </w:t>
      </w:r>
      <w:r w:rsidRPr="007A352B">
        <w:rPr>
          <w:sz w:val="28"/>
          <w:szCs w:val="28"/>
        </w:rPr>
        <w:t>обслуживающее назначение по</w:t>
      </w:r>
      <w:r w:rsidRPr="007A352B">
        <w:rPr>
          <w:spacing w:val="-15"/>
          <w:sz w:val="28"/>
          <w:szCs w:val="28"/>
        </w:rPr>
        <w:t xml:space="preserve"> </w:t>
      </w:r>
      <w:r w:rsidRPr="007A352B">
        <w:rPr>
          <w:sz w:val="28"/>
          <w:szCs w:val="28"/>
        </w:rPr>
        <w:t>отношению к основному объекту, не является особо опасным, технически сложным и уникальным объектом) не учитывается;</w:t>
      </w:r>
    </w:p>
    <w:p w14:paraId="4D0392EE" w14:textId="77777777" w:rsidR="00E77B30" w:rsidRPr="007A352B" w:rsidRDefault="00E77B30" w:rsidP="00E77B30">
      <w:pPr>
        <w:tabs>
          <w:tab w:val="left" w:pos="1667"/>
        </w:tabs>
        <w:spacing w:line="228" w:lineRule="auto"/>
        <w:ind w:firstLine="709"/>
        <w:contextualSpacing/>
        <w:jc w:val="both"/>
        <w:rPr>
          <w:sz w:val="28"/>
          <w:szCs w:val="28"/>
        </w:rPr>
      </w:pPr>
      <w:r>
        <w:rPr>
          <w:sz w:val="28"/>
          <w:szCs w:val="28"/>
        </w:rPr>
        <w:t>20</w:t>
      </w:r>
      <w:r w:rsidRPr="007A352B">
        <w:rPr>
          <w:sz w:val="28"/>
          <w:szCs w:val="28"/>
        </w:rPr>
        <w:t xml:space="preserve">) процент озеленения земельного участка </w:t>
      </w:r>
      <w:r w:rsidRPr="007A352B">
        <w:rPr>
          <w:w w:val="90"/>
          <w:sz w:val="28"/>
          <w:szCs w:val="28"/>
        </w:rPr>
        <w:t xml:space="preserve">– </w:t>
      </w:r>
      <w:r w:rsidRPr="007A352B">
        <w:rPr>
          <w:sz w:val="28"/>
          <w:szCs w:val="28"/>
        </w:rPr>
        <w:t>отношение суммарной площади озеленения земельного участка ко всей площади земельного участка. При</w:t>
      </w:r>
      <w:r w:rsidRPr="007A352B">
        <w:rPr>
          <w:spacing w:val="-18"/>
          <w:sz w:val="28"/>
          <w:szCs w:val="28"/>
        </w:rPr>
        <w:t xml:space="preserve"> </w:t>
      </w:r>
      <w:r w:rsidRPr="007A352B">
        <w:rPr>
          <w:sz w:val="28"/>
          <w:szCs w:val="28"/>
        </w:rPr>
        <w:t>определении</w:t>
      </w:r>
      <w:r w:rsidRPr="007A352B">
        <w:rPr>
          <w:spacing w:val="-17"/>
          <w:sz w:val="28"/>
          <w:szCs w:val="28"/>
        </w:rPr>
        <w:t xml:space="preserve"> </w:t>
      </w:r>
      <w:r w:rsidRPr="007A352B">
        <w:rPr>
          <w:sz w:val="28"/>
          <w:szCs w:val="28"/>
        </w:rPr>
        <w:t>процента</w:t>
      </w:r>
      <w:r w:rsidRPr="007A352B">
        <w:rPr>
          <w:spacing w:val="-18"/>
          <w:sz w:val="28"/>
          <w:szCs w:val="28"/>
        </w:rPr>
        <w:t xml:space="preserve"> </w:t>
      </w:r>
      <w:r w:rsidRPr="007A352B">
        <w:rPr>
          <w:sz w:val="28"/>
          <w:szCs w:val="28"/>
        </w:rPr>
        <w:t>озеленения</w:t>
      </w:r>
      <w:r w:rsidRPr="007A352B">
        <w:rPr>
          <w:spacing w:val="-17"/>
          <w:sz w:val="28"/>
          <w:szCs w:val="28"/>
        </w:rPr>
        <w:t xml:space="preserve"> </w:t>
      </w:r>
      <w:r w:rsidRPr="007A352B">
        <w:rPr>
          <w:sz w:val="28"/>
          <w:szCs w:val="28"/>
        </w:rPr>
        <w:t>могут</w:t>
      </w:r>
      <w:r w:rsidRPr="007A352B">
        <w:rPr>
          <w:spacing w:val="-18"/>
          <w:sz w:val="28"/>
          <w:szCs w:val="28"/>
        </w:rPr>
        <w:t xml:space="preserve"> </w:t>
      </w:r>
      <w:r w:rsidRPr="007A352B">
        <w:rPr>
          <w:sz w:val="28"/>
          <w:szCs w:val="28"/>
        </w:rPr>
        <w:t>учитываться</w:t>
      </w:r>
      <w:r w:rsidRPr="007A352B">
        <w:rPr>
          <w:spacing w:val="-17"/>
          <w:sz w:val="28"/>
          <w:szCs w:val="28"/>
        </w:rPr>
        <w:t xml:space="preserve"> </w:t>
      </w:r>
      <w:r w:rsidRPr="007A352B">
        <w:rPr>
          <w:sz w:val="28"/>
          <w:szCs w:val="28"/>
        </w:rPr>
        <w:t>озелененные</w:t>
      </w:r>
      <w:r w:rsidRPr="007A352B">
        <w:rPr>
          <w:spacing w:val="-18"/>
          <w:sz w:val="28"/>
          <w:szCs w:val="28"/>
        </w:rPr>
        <w:t xml:space="preserve"> </w:t>
      </w:r>
      <w:r w:rsidRPr="007A352B">
        <w:rPr>
          <w:sz w:val="28"/>
          <w:szCs w:val="28"/>
        </w:rPr>
        <w:t>террито</w:t>
      </w:r>
      <w:r w:rsidRPr="007A352B">
        <w:rPr>
          <w:spacing w:val="-2"/>
          <w:sz w:val="28"/>
          <w:szCs w:val="28"/>
        </w:rPr>
        <w:t>рии</w:t>
      </w:r>
      <w:r w:rsidRPr="007A352B">
        <w:rPr>
          <w:spacing w:val="-16"/>
          <w:sz w:val="28"/>
          <w:szCs w:val="28"/>
        </w:rPr>
        <w:t xml:space="preserve"> </w:t>
      </w:r>
      <w:r w:rsidRPr="007A352B">
        <w:rPr>
          <w:spacing w:val="-2"/>
          <w:sz w:val="28"/>
          <w:szCs w:val="28"/>
        </w:rPr>
        <w:t>детских</w:t>
      </w:r>
      <w:r w:rsidRPr="007A352B">
        <w:rPr>
          <w:spacing w:val="-10"/>
          <w:sz w:val="28"/>
          <w:szCs w:val="28"/>
        </w:rPr>
        <w:t xml:space="preserve"> </w:t>
      </w:r>
      <w:r w:rsidRPr="007A352B">
        <w:rPr>
          <w:spacing w:val="-2"/>
          <w:sz w:val="28"/>
          <w:szCs w:val="28"/>
        </w:rPr>
        <w:t>и</w:t>
      </w:r>
      <w:r w:rsidRPr="007A352B">
        <w:rPr>
          <w:spacing w:val="-16"/>
          <w:sz w:val="28"/>
          <w:szCs w:val="28"/>
        </w:rPr>
        <w:t xml:space="preserve"> </w:t>
      </w:r>
      <w:r w:rsidRPr="007A352B">
        <w:rPr>
          <w:spacing w:val="-2"/>
          <w:sz w:val="28"/>
          <w:szCs w:val="28"/>
        </w:rPr>
        <w:t>спортивных</w:t>
      </w:r>
      <w:r w:rsidRPr="007A352B">
        <w:rPr>
          <w:spacing w:val="-6"/>
          <w:sz w:val="28"/>
          <w:szCs w:val="28"/>
        </w:rPr>
        <w:t xml:space="preserve"> </w:t>
      </w:r>
      <w:r w:rsidRPr="007A352B">
        <w:rPr>
          <w:spacing w:val="-2"/>
          <w:sz w:val="28"/>
          <w:szCs w:val="28"/>
        </w:rPr>
        <w:t>площадок, площадок для</w:t>
      </w:r>
      <w:r w:rsidRPr="007A352B">
        <w:rPr>
          <w:spacing w:val="-13"/>
          <w:sz w:val="28"/>
          <w:szCs w:val="28"/>
        </w:rPr>
        <w:t xml:space="preserve"> </w:t>
      </w:r>
      <w:r w:rsidRPr="007A352B">
        <w:rPr>
          <w:spacing w:val="-2"/>
          <w:sz w:val="28"/>
          <w:szCs w:val="28"/>
        </w:rPr>
        <w:t>отдыха</w:t>
      </w:r>
      <w:r w:rsidRPr="007A352B">
        <w:rPr>
          <w:spacing w:val="-13"/>
          <w:sz w:val="28"/>
          <w:szCs w:val="28"/>
        </w:rPr>
        <w:t xml:space="preserve"> </w:t>
      </w:r>
      <w:r w:rsidRPr="007A352B">
        <w:rPr>
          <w:spacing w:val="-2"/>
          <w:sz w:val="28"/>
          <w:szCs w:val="28"/>
        </w:rPr>
        <w:t xml:space="preserve">взрослого населения. </w:t>
      </w:r>
      <w:r w:rsidRPr="007A352B">
        <w:rPr>
          <w:sz w:val="28"/>
          <w:szCs w:val="28"/>
        </w:rPr>
        <w:t>Проезды,</w:t>
      </w:r>
      <w:r w:rsidRPr="007A352B">
        <w:rPr>
          <w:spacing w:val="-2"/>
          <w:sz w:val="28"/>
          <w:szCs w:val="28"/>
        </w:rPr>
        <w:t xml:space="preserve"> </w:t>
      </w:r>
      <w:r w:rsidRPr="007A352B">
        <w:rPr>
          <w:sz w:val="28"/>
          <w:szCs w:val="28"/>
        </w:rPr>
        <w:t>тротуары, парковочные места,</w:t>
      </w:r>
      <w:r w:rsidRPr="007A352B">
        <w:rPr>
          <w:spacing w:val="-4"/>
          <w:sz w:val="28"/>
          <w:szCs w:val="28"/>
        </w:rPr>
        <w:t xml:space="preserve"> </w:t>
      </w:r>
      <w:r w:rsidRPr="007A352B">
        <w:rPr>
          <w:sz w:val="28"/>
          <w:szCs w:val="28"/>
        </w:rPr>
        <w:t>в</w:t>
      </w:r>
      <w:r w:rsidRPr="007A352B">
        <w:rPr>
          <w:spacing w:val="-15"/>
          <w:sz w:val="28"/>
          <w:szCs w:val="28"/>
        </w:rPr>
        <w:t xml:space="preserve"> </w:t>
      </w:r>
      <w:r w:rsidRPr="007A352B">
        <w:rPr>
          <w:sz w:val="28"/>
          <w:szCs w:val="28"/>
        </w:rPr>
        <w:t>том</w:t>
      </w:r>
      <w:r w:rsidRPr="007A352B">
        <w:rPr>
          <w:spacing w:val="-10"/>
          <w:sz w:val="28"/>
          <w:szCs w:val="28"/>
        </w:rPr>
        <w:t xml:space="preserve"> </w:t>
      </w:r>
      <w:r w:rsidRPr="007A352B">
        <w:rPr>
          <w:sz w:val="28"/>
          <w:szCs w:val="28"/>
        </w:rPr>
        <w:t>числе</w:t>
      </w:r>
      <w:r w:rsidRPr="007A352B">
        <w:rPr>
          <w:spacing w:val="-8"/>
          <w:sz w:val="28"/>
          <w:szCs w:val="28"/>
        </w:rPr>
        <w:t xml:space="preserve"> </w:t>
      </w:r>
      <w:r w:rsidRPr="007A352B">
        <w:rPr>
          <w:sz w:val="28"/>
          <w:szCs w:val="28"/>
        </w:rPr>
        <w:t>с</w:t>
      </w:r>
      <w:r w:rsidRPr="007A352B">
        <w:rPr>
          <w:spacing w:val="-18"/>
          <w:sz w:val="28"/>
          <w:szCs w:val="28"/>
        </w:rPr>
        <w:t xml:space="preserve"> </w:t>
      </w:r>
      <w:r w:rsidRPr="007A352B">
        <w:rPr>
          <w:sz w:val="28"/>
          <w:szCs w:val="28"/>
        </w:rPr>
        <w:t>использованием</w:t>
      </w:r>
      <w:r w:rsidRPr="007A352B">
        <w:rPr>
          <w:spacing w:val="-13"/>
          <w:sz w:val="28"/>
          <w:szCs w:val="28"/>
        </w:rPr>
        <w:t xml:space="preserve"> </w:t>
      </w:r>
      <w:r w:rsidRPr="007A352B">
        <w:rPr>
          <w:sz w:val="28"/>
          <w:szCs w:val="28"/>
        </w:rPr>
        <w:t>газонной решетки (георешетки),</w:t>
      </w:r>
      <w:r w:rsidRPr="007A352B">
        <w:rPr>
          <w:spacing w:val="23"/>
          <w:sz w:val="28"/>
          <w:szCs w:val="28"/>
        </w:rPr>
        <w:t xml:space="preserve"> </w:t>
      </w:r>
      <w:r w:rsidRPr="007A352B">
        <w:rPr>
          <w:sz w:val="28"/>
          <w:szCs w:val="28"/>
        </w:rPr>
        <w:t>не</w:t>
      </w:r>
      <w:r w:rsidRPr="007A352B">
        <w:rPr>
          <w:spacing w:val="-7"/>
          <w:sz w:val="28"/>
          <w:szCs w:val="28"/>
        </w:rPr>
        <w:t xml:space="preserve"> </w:t>
      </w:r>
      <w:r w:rsidRPr="007A352B">
        <w:rPr>
          <w:sz w:val="28"/>
          <w:szCs w:val="28"/>
        </w:rPr>
        <w:t>учитываются</w:t>
      </w:r>
      <w:r w:rsidRPr="007A352B">
        <w:rPr>
          <w:spacing w:val="28"/>
          <w:sz w:val="28"/>
          <w:szCs w:val="28"/>
        </w:rPr>
        <w:t xml:space="preserve"> </w:t>
      </w:r>
      <w:r w:rsidRPr="007A352B">
        <w:rPr>
          <w:sz w:val="28"/>
          <w:szCs w:val="28"/>
        </w:rPr>
        <w:t>в</w:t>
      </w:r>
      <w:r w:rsidRPr="007A352B">
        <w:rPr>
          <w:spacing w:val="-9"/>
          <w:sz w:val="28"/>
          <w:szCs w:val="28"/>
        </w:rPr>
        <w:t xml:space="preserve"> </w:t>
      </w:r>
      <w:r w:rsidRPr="007A352B">
        <w:rPr>
          <w:sz w:val="28"/>
          <w:szCs w:val="28"/>
        </w:rPr>
        <w:t>определении процента озеленения;</w:t>
      </w:r>
    </w:p>
    <w:p w14:paraId="1D288E14" w14:textId="77777777" w:rsidR="00E77B30" w:rsidRPr="007A352B" w:rsidRDefault="00E77B30" w:rsidP="00E77B30">
      <w:pPr>
        <w:tabs>
          <w:tab w:val="left" w:pos="1684"/>
        </w:tabs>
        <w:spacing w:line="228" w:lineRule="auto"/>
        <w:ind w:firstLine="709"/>
        <w:contextualSpacing/>
        <w:jc w:val="both"/>
        <w:rPr>
          <w:sz w:val="28"/>
          <w:szCs w:val="28"/>
        </w:rPr>
      </w:pPr>
      <w:r>
        <w:rPr>
          <w:sz w:val="28"/>
          <w:szCs w:val="28"/>
        </w:rPr>
        <w:t>21</w:t>
      </w:r>
      <w:r w:rsidRPr="007A352B">
        <w:rPr>
          <w:sz w:val="28"/>
          <w:szCs w:val="28"/>
        </w:rPr>
        <w:t>) социальное</w:t>
      </w:r>
      <w:r w:rsidRPr="007A352B">
        <w:rPr>
          <w:spacing w:val="-18"/>
          <w:sz w:val="28"/>
          <w:szCs w:val="28"/>
        </w:rPr>
        <w:t xml:space="preserve"> </w:t>
      </w:r>
      <w:r w:rsidRPr="007A352B">
        <w:rPr>
          <w:sz w:val="28"/>
          <w:szCs w:val="28"/>
        </w:rPr>
        <w:t>обслуживание</w:t>
      </w:r>
      <w:r w:rsidRPr="007A352B">
        <w:rPr>
          <w:spacing w:val="-2"/>
          <w:sz w:val="28"/>
          <w:szCs w:val="28"/>
        </w:rPr>
        <w:t xml:space="preserve"> </w:t>
      </w:r>
      <w:r w:rsidRPr="007A352B">
        <w:rPr>
          <w:w w:val="90"/>
          <w:sz w:val="28"/>
          <w:szCs w:val="28"/>
        </w:rPr>
        <w:t xml:space="preserve">– </w:t>
      </w:r>
      <w:r w:rsidRPr="007A352B">
        <w:rPr>
          <w:sz w:val="28"/>
          <w:szCs w:val="28"/>
        </w:rPr>
        <w:t>деятельность</w:t>
      </w:r>
      <w:r w:rsidRPr="007A352B">
        <w:rPr>
          <w:spacing w:val="-8"/>
          <w:sz w:val="28"/>
          <w:szCs w:val="28"/>
        </w:rPr>
        <w:t xml:space="preserve"> </w:t>
      </w:r>
      <w:r w:rsidRPr="007A352B">
        <w:rPr>
          <w:sz w:val="28"/>
          <w:szCs w:val="28"/>
        </w:rPr>
        <w:t>по</w:t>
      </w:r>
      <w:r w:rsidRPr="007A352B">
        <w:rPr>
          <w:spacing w:val="-18"/>
          <w:sz w:val="28"/>
          <w:szCs w:val="28"/>
        </w:rPr>
        <w:t xml:space="preserve"> </w:t>
      </w:r>
      <w:r w:rsidRPr="007A352B">
        <w:rPr>
          <w:sz w:val="28"/>
          <w:szCs w:val="28"/>
        </w:rPr>
        <w:t>предоставлению</w:t>
      </w:r>
      <w:r w:rsidRPr="007A352B">
        <w:rPr>
          <w:spacing w:val="-17"/>
          <w:sz w:val="28"/>
          <w:szCs w:val="28"/>
        </w:rPr>
        <w:t xml:space="preserve"> </w:t>
      </w:r>
      <w:r w:rsidRPr="007A352B">
        <w:rPr>
          <w:sz w:val="28"/>
          <w:szCs w:val="28"/>
        </w:rPr>
        <w:t>социальных услуг гражданам;</w:t>
      </w:r>
    </w:p>
    <w:p w14:paraId="37DF5D7F" w14:textId="77777777" w:rsidR="00E77B30" w:rsidRPr="007A352B" w:rsidRDefault="00E77B30" w:rsidP="00E77B30">
      <w:pPr>
        <w:tabs>
          <w:tab w:val="left" w:pos="1699"/>
        </w:tabs>
        <w:spacing w:line="228" w:lineRule="auto"/>
        <w:ind w:firstLine="709"/>
        <w:contextualSpacing/>
        <w:jc w:val="both"/>
        <w:rPr>
          <w:sz w:val="28"/>
          <w:szCs w:val="28"/>
        </w:rPr>
      </w:pPr>
      <w:r>
        <w:rPr>
          <w:sz w:val="28"/>
          <w:szCs w:val="28"/>
        </w:rPr>
        <w:t>22</w:t>
      </w:r>
      <w:r w:rsidRPr="007A352B">
        <w:rPr>
          <w:sz w:val="28"/>
          <w:szCs w:val="28"/>
        </w:rPr>
        <w:t>) средство</w:t>
      </w:r>
      <w:r w:rsidRPr="007A352B">
        <w:rPr>
          <w:spacing w:val="45"/>
          <w:sz w:val="28"/>
          <w:szCs w:val="28"/>
        </w:rPr>
        <w:t xml:space="preserve"> </w:t>
      </w:r>
      <w:r w:rsidRPr="007A352B">
        <w:rPr>
          <w:sz w:val="28"/>
          <w:szCs w:val="28"/>
        </w:rPr>
        <w:t>индивидуальной</w:t>
      </w:r>
      <w:r w:rsidRPr="007A352B">
        <w:rPr>
          <w:spacing w:val="30"/>
          <w:sz w:val="28"/>
          <w:szCs w:val="28"/>
        </w:rPr>
        <w:t xml:space="preserve"> </w:t>
      </w:r>
      <w:r w:rsidRPr="007A352B">
        <w:rPr>
          <w:sz w:val="28"/>
          <w:szCs w:val="28"/>
        </w:rPr>
        <w:t>мобильности</w:t>
      </w:r>
      <w:r w:rsidRPr="007A352B">
        <w:rPr>
          <w:spacing w:val="57"/>
          <w:sz w:val="28"/>
          <w:szCs w:val="28"/>
        </w:rPr>
        <w:t xml:space="preserve"> </w:t>
      </w:r>
      <w:r w:rsidRPr="007A352B">
        <w:rPr>
          <w:w w:val="90"/>
          <w:sz w:val="28"/>
          <w:szCs w:val="28"/>
        </w:rPr>
        <w:t xml:space="preserve">– </w:t>
      </w:r>
      <w:r w:rsidRPr="007A352B">
        <w:rPr>
          <w:sz w:val="28"/>
          <w:szCs w:val="28"/>
        </w:rPr>
        <w:t>транспортное</w:t>
      </w:r>
      <w:r w:rsidRPr="007A352B">
        <w:rPr>
          <w:spacing w:val="56"/>
          <w:sz w:val="28"/>
          <w:szCs w:val="28"/>
        </w:rPr>
        <w:t xml:space="preserve"> </w:t>
      </w:r>
      <w:r w:rsidRPr="007A352B">
        <w:rPr>
          <w:spacing w:val="-2"/>
          <w:sz w:val="28"/>
          <w:szCs w:val="28"/>
        </w:rPr>
        <w:t xml:space="preserve">средство, </w:t>
      </w:r>
      <w:r w:rsidRPr="007A352B">
        <w:rPr>
          <w:sz w:val="28"/>
          <w:szCs w:val="28"/>
        </w:rPr>
        <w:t>имеющее одно или несколько колес (роликов), предназначенное для индивидуального</w:t>
      </w:r>
      <w:r w:rsidRPr="007A352B">
        <w:rPr>
          <w:spacing w:val="-15"/>
          <w:sz w:val="28"/>
          <w:szCs w:val="28"/>
        </w:rPr>
        <w:t xml:space="preserve"> </w:t>
      </w:r>
      <w:r w:rsidRPr="007A352B">
        <w:rPr>
          <w:sz w:val="28"/>
          <w:szCs w:val="28"/>
        </w:rPr>
        <w:t>передвижения</w:t>
      </w:r>
      <w:r w:rsidRPr="007A352B">
        <w:rPr>
          <w:spacing w:val="-11"/>
          <w:sz w:val="28"/>
          <w:szCs w:val="28"/>
        </w:rPr>
        <w:t xml:space="preserve"> </w:t>
      </w:r>
      <w:r w:rsidRPr="007A352B">
        <w:rPr>
          <w:sz w:val="28"/>
          <w:szCs w:val="28"/>
        </w:rPr>
        <w:t>человека</w:t>
      </w:r>
      <w:r w:rsidRPr="007A352B">
        <w:rPr>
          <w:spacing w:val="-11"/>
          <w:sz w:val="28"/>
          <w:szCs w:val="28"/>
        </w:rPr>
        <w:t xml:space="preserve"> </w:t>
      </w:r>
      <w:r w:rsidRPr="007A352B">
        <w:rPr>
          <w:sz w:val="28"/>
          <w:szCs w:val="28"/>
        </w:rPr>
        <w:t>посредством</w:t>
      </w:r>
      <w:r w:rsidRPr="007A352B">
        <w:rPr>
          <w:spacing w:val="-9"/>
          <w:sz w:val="28"/>
          <w:szCs w:val="28"/>
        </w:rPr>
        <w:t xml:space="preserve"> </w:t>
      </w:r>
      <w:r w:rsidRPr="007A352B">
        <w:rPr>
          <w:sz w:val="28"/>
          <w:szCs w:val="28"/>
        </w:rPr>
        <w:t>использования</w:t>
      </w:r>
      <w:r w:rsidRPr="007A352B">
        <w:rPr>
          <w:spacing w:val="-9"/>
          <w:sz w:val="28"/>
          <w:szCs w:val="28"/>
        </w:rPr>
        <w:t xml:space="preserve"> </w:t>
      </w:r>
      <w:r w:rsidRPr="007A352B">
        <w:rPr>
          <w:sz w:val="28"/>
          <w:szCs w:val="28"/>
        </w:rPr>
        <w:t>двигателя</w:t>
      </w:r>
      <w:r w:rsidRPr="007A352B">
        <w:rPr>
          <w:spacing w:val="-11"/>
          <w:sz w:val="28"/>
          <w:szCs w:val="28"/>
        </w:rPr>
        <w:t xml:space="preserve"> </w:t>
      </w:r>
      <w:r w:rsidRPr="007A352B">
        <w:rPr>
          <w:sz w:val="28"/>
          <w:szCs w:val="28"/>
        </w:rPr>
        <w:t>(двигателей) (электросамокаты,</w:t>
      </w:r>
      <w:r w:rsidRPr="007A352B">
        <w:rPr>
          <w:spacing w:val="-1"/>
          <w:sz w:val="28"/>
          <w:szCs w:val="28"/>
        </w:rPr>
        <w:t xml:space="preserve"> </w:t>
      </w:r>
      <w:r w:rsidRPr="007A352B">
        <w:rPr>
          <w:sz w:val="28"/>
          <w:szCs w:val="28"/>
        </w:rPr>
        <w:t>электроскейтборды,</w:t>
      </w:r>
      <w:r w:rsidRPr="007A352B">
        <w:rPr>
          <w:spacing w:val="-2"/>
          <w:sz w:val="28"/>
          <w:szCs w:val="28"/>
        </w:rPr>
        <w:t xml:space="preserve"> </w:t>
      </w:r>
      <w:r w:rsidRPr="007A352B">
        <w:rPr>
          <w:sz w:val="28"/>
          <w:szCs w:val="28"/>
        </w:rPr>
        <w:t>гироскутеры, сигвеи, моноколеса и иные аналогичные средства);</w:t>
      </w:r>
    </w:p>
    <w:p w14:paraId="0F12AEE0" w14:textId="77777777" w:rsidR="00E77B30" w:rsidRPr="007A352B" w:rsidRDefault="00E77B30" w:rsidP="00E77B30">
      <w:pPr>
        <w:tabs>
          <w:tab w:val="left" w:pos="1583"/>
        </w:tabs>
        <w:spacing w:line="228" w:lineRule="auto"/>
        <w:ind w:firstLine="709"/>
        <w:contextualSpacing/>
        <w:jc w:val="both"/>
        <w:rPr>
          <w:sz w:val="28"/>
          <w:szCs w:val="28"/>
        </w:rPr>
      </w:pPr>
      <w:r>
        <w:rPr>
          <w:sz w:val="28"/>
          <w:szCs w:val="28"/>
        </w:rPr>
        <w:t>23</w:t>
      </w:r>
      <w:r w:rsidRPr="007A352B">
        <w:rPr>
          <w:sz w:val="28"/>
          <w:szCs w:val="28"/>
        </w:rPr>
        <w:t>) стилобат</w:t>
      </w:r>
      <w:r w:rsidRPr="007A352B">
        <w:rPr>
          <w:spacing w:val="-18"/>
          <w:sz w:val="28"/>
          <w:szCs w:val="28"/>
        </w:rPr>
        <w:t xml:space="preserve"> </w:t>
      </w:r>
      <w:r w:rsidRPr="007A352B">
        <w:rPr>
          <w:w w:val="90"/>
          <w:sz w:val="28"/>
          <w:szCs w:val="28"/>
        </w:rPr>
        <w:t xml:space="preserve">– </w:t>
      </w:r>
      <w:r w:rsidRPr="007A352B">
        <w:rPr>
          <w:sz w:val="28"/>
          <w:szCs w:val="28"/>
        </w:rPr>
        <w:t>общая</w:t>
      </w:r>
      <w:r w:rsidRPr="007A352B">
        <w:rPr>
          <w:spacing w:val="-18"/>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объекта</w:t>
      </w:r>
      <w:r w:rsidRPr="007A352B">
        <w:rPr>
          <w:spacing w:val="-18"/>
          <w:sz w:val="28"/>
          <w:szCs w:val="28"/>
        </w:rPr>
        <w:t xml:space="preserve"> </w:t>
      </w:r>
      <w:r w:rsidRPr="007A352B">
        <w:rPr>
          <w:sz w:val="28"/>
          <w:szCs w:val="28"/>
        </w:rPr>
        <w:t>(объектов)</w:t>
      </w:r>
      <w:r w:rsidRPr="007A352B">
        <w:rPr>
          <w:spacing w:val="-17"/>
          <w:sz w:val="28"/>
          <w:szCs w:val="28"/>
        </w:rPr>
        <w:t xml:space="preserve"> </w:t>
      </w:r>
      <w:r w:rsidRPr="007A352B">
        <w:rPr>
          <w:sz w:val="28"/>
          <w:szCs w:val="28"/>
        </w:rPr>
        <w:t>капитального</w:t>
      </w:r>
      <w:r w:rsidRPr="007A352B">
        <w:rPr>
          <w:spacing w:val="-14"/>
          <w:sz w:val="28"/>
          <w:szCs w:val="28"/>
        </w:rPr>
        <w:t xml:space="preserve"> </w:t>
      </w:r>
      <w:r w:rsidRPr="007A352B">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sidRPr="007A352B">
        <w:rPr>
          <w:spacing w:val="-4"/>
          <w:sz w:val="28"/>
          <w:szCs w:val="28"/>
        </w:rPr>
        <w:t xml:space="preserve"> </w:t>
      </w:r>
      <w:r w:rsidRPr="007A352B">
        <w:rPr>
          <w:sz w:val="28"/>
          <w:szCs w:val="28"/>
        </w:rPr>
        <w:t>размещения объекта</w:t>
      </w:r>
      <w:r w:rsidRPr="007A352B">
        <w:rPr>
          <w:spacing w:val="-5"/>
          <w:sz w:val="28"/>
          <w:szCs w:val="28"/>
        </w:rPr>
        <w:t xml:space="preserve"> </w:t>
      </w:r>
      <w:r w:rsidRPr="007A352B">
        <w:rPr>
          <w:sz w:val="28"/>
          <w:szCs w:val="28"/>
        </w:rPr>
        <w:t>капитального строительства и</w:t>
      </w:r>
      <w:r w:rsidRPr="007A352B">
        <w:rPr>
          <w:spacing w:val="-18"/>
          <w:sz w:val="28"/>
          <w:szCs w:val="28"/>
        </w:rPr>
        <w:t xml:space="preserve"> </w:t>
      </w:r>
      <w:r w:rsidRPr="007A352B">
        <w:rPr>
          <w:sz w:val="28"/>
          <w:szCs w:val="28"/>
        </w:rPr>
        <w:t>эксплуатируемой</w:t>
      </w:r>
      <w:r w:rsidRPr="007A352B">
        <w:rPr>
          <w:spacing w:val="-6"/>
          <w:sz w:val="28"/>
          <w:szCs w:val="28"/>
        </w:rPr>
        <w:t xml:space="preserve"> </w:t>
      </w:r>
      <w:r w:rsidRPr="007A352B">
        <w:rPr>
          <w:sz w:val="28"/>
          <w:szCs w:val="28"/>
        </w:rPr>
        <w:t>кровлей с</w:t>
      </w:r>
      <w:r w:rsidRPr="007A352B">
        <w:rPr>
          <w:spacing w:val="-4"/>
          <w:sz w:val="28"/>
          <w:szCs w:val="28"/>
        </w:rPr>
        <w:t xml:space="preserve"> </w:t>
      </w:r>
      <w:r w:rsidRPr="007A352B">
        <w:rPr>
          <w:sz w:val="28"/>
          <w:szCs w:val="28"/>
        </w:rPr>
        <w:t>возможностью</w:t>
      </w:r>
      <w:r w:rsidRPr="007A352B">
        <w:rPr>
          <w:spacing w:val="28"/>
          <w:sz w:val="28"/>
          <w:szCs w:val="28"/>
        </w:rPr>
        <w:t xml:space="preserve"> </w:t>
      </w:r>
      <w:r w:rsidRPr="007A352B">
        <w:rPr>
          <w:sz w:val="28"/>
          <w:szCs w:val="28"/>
        </w:rPr>
        <w:t>проезда автомобилей и</w:t>
      </w:r>
      <w:r w:rsidRPr="007A352B">
        <w:rPr>
          <w:spacing w:val="-4"/>
          <w:sz w:val="28"/>
          <w:szCs w:val="28"/>
        </w:rPr>
        <w:t xml:space="preserve"> </w:t>
      </w:r>
      <w:r w:rsidRPr="007A352B">
        <w:rPr>
          <w:sz w:val="28"/>
          <w:szCs w:val="28"/>
        </w:rPr>
        <w:t>аварийных служб;</w:t>
      </w:r>
    </w:p>
    <w:p w14:paraId="5ACB83C4" w14:textId="77777777" w:rsidR="00E77B30" w:rsidRPr="007A352B" w:rsidRDefault="00E77B30" w:rsidP="00E77B30">
      <w:pPr>
        <w:tabs>
          <w:tab w:val="left" w:pos="1588"/>
        </w:tabs>
        <w:spacing w:line="228" w:lineRule="auto"/>
        <w:ind w:firstLine="709"/>
        <w:contextualSpacing/>
        <w:jc w:val="both"/>
        <w:rPr>
          <w:sz w:val="28"/>
          <w:szCs w:val="28"/>
        </w:rPr>
      </w:pPr>
      <w:r w:rsidRPr="007A352B">
        <w:rPr>
          <w:sz w:val="28"/>
          <w:szCs w:val="28"/>
        </w:rPr>
        <w:t>2</w:t>
      </w:r>
      <w:r>
        <w:rPr>
          <w:sz w:val="28"/>
          <w:szCs w:val="28"/>
        </w:rPr>
        <w:t>4</w:t>
      </w:r>
      <w:r w:rsidRPr="007A352B">
        <w:rPr>
          <w:sz w:val="28"/>
          <w:szCs w:val="28"/>
        </w:rPr>
        <w:t>) стоянка</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автомобилей</w:t>
      </w:r>
      <w:r w:rsidRPr="007A352B">
        <w:rPr>
          <w:spacing w:val="-17"/>
          <w:sz w:val="28"/>
          <w:szCs w:val="28"/>
        </w:rPr>
        <w:t xml:space="preserve"> </w:t>
      </w:r>
      <w:r w:rsidRPr="007A352B">
        <w:rPr>
          <w:sz w:val="28"/>
          <w:szCs w:val="28"/>
        </w:rPr>
        <w:t>(автостоянка)</w:t>
      </w:r>
      <w:r w:rsidRPr="007A352B">
        <w:rPr>
          <w:spacing w:val="-4"/>
          <w:sz w:val="28"/>
          <w:szCs w:val="28"/>
        </w:rPr>
        <w:t xml:space="preserve"> </w:t>
      </w:r>
      <w:r w:rsidRPr="007A352B">
        <w:rPr>
          <w:w w:val="90"/>
          <w:sz w:val="28"/>
          <w:szCs w:val="28"/>
        </w:rPr>
        <w:t xml:space="preserve">– </w:t>
      </w:r>
      <w:r w:rsidRPr="007A352B">
        <w:rPr>
          <w:sz w:val="28"/>
          <w:szCs w:val="28"/>
        </w:rPr>
        <w:t>здание,</w:t>
      </w:r>
      <w:r w:rsidRPr="007A352B">
        <w:rPr>
          <w:spacing w:val="-11"/>
          <w:sz w:val="28"/>
          <w:szCs w:val="28"/>
        </w:rPr>
        <w:t xml:space="preserve"> </w:t>
      </w:r>
      <w:r w:rsidRPr="007A352B">
        <w:rPr>
          <w:sz w:val="28"/>
          <w:szCs w:val="28"/>
        </w:rPr>
        <w:t>сооружение</w:t>
      </w:r>
      <w:r w:rsidRPr="007A352B">
        <w:rPr>
          <w:spacing w:val="-6"/>
          <w:sz w:val="28"/>
          <w:szCs w:val="28"/>
        </w:rPr>
        <w:t xml:space="preserve"> </w:t>
      </w:r>
      <w:r w:rsidRPr="007A352B">
        <w:rPr>
          <w:sz w:val="28"/>
          <w:szCs w:val="28"/>
        </w:rPr>
        <w:t>(часть здания, сооружения) или специальная открытая площадка, предназначенные только</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хранения</w:t>
      </w:r>
      <w:r w:rsidRPr="007A352B">
        <w:rPr>
          <w:spacing w:val="-17"/>
          <w:sz w:val="28"/>
          <w:szCs w:val="28"/>
        </w:rPr>
        <w:t xml:space="preserve"> </w:t>
      </w:r>
      <w:r w:rsidRPr="007A352B">
        <w:rPr>
          <w:sz w:val="28"/>
          <w:szCs w:val="28"/>
        </w:rPr>
        <w:t>(стоянки)</w:t>
      </w:r>
      <w:r w:rsidRPr="007A352B">
        <w:rPr>
          <w:spacing w:val="-3"/>
          <w:sz w:val="28"/>
          <w:szCs w:val="28"/>
        </w:rPr>
        <w:t xml:space="preserve"> </w:t>
      </w:r>
      <w:r w:rsidRPr="007A352B">
        <w:rPr>
          <w:sz w:val="28"/>
          <w:szCs w:val="28"/>
        </w:rPr>
        <w:t>автомобилей</w:t>
      </w:r>
      <w:r w:rsidRPr="007A352B">
        <w:rPr>
          <w:spacing w:val="-1"/>
          <w:sz w:val="28"/>
          <w:szCs w:val="28"/>
        </w:rPr>
        <w:t xml:space="preserve"> </w:t>
      </w:r>
      <w:r w:rsidRPr="007A352B">
        <w:rPr>
          <w:sz w:val="28"/>
          <w:szCs w:val="28"/>
        </w:rPr>
        <w:t>и</w:t>
      </w:r>
      <w:r w:rsidRPr="007A352B">
        <w:rPr>
          <w:spacing w:val="-18"/>
          <w:sz w:val="28"/>
          <w:szCs w:val="28"/>
        </w:rPr>
        <w:t xml:space="preserve"> </w:t>
      </w:r>
      <w:r w:rsidRPr="007A352B">
        <w:rPr>
          <w:sz w:val="28"/>
          <w:szCs w:val="28"/>
        </w:rPr>
        <w:t>других</w:t>
      </w:r>
      <w:r w:rsidRPr="007A352B">
        <w:rPr>
          <w:spacing w:val="-16"/>
          <w:sz w:val="28"/>
          <w:szCs w:val="28"/>
        </w:rPr>
        <w:t xml:space="preserve"> </w:t>
      </w:r>
      <w:r w:rsidRPr="007A352B">
        <w:rPr>
          <w:sz w:val="28"/>
          <w:szCs w:val="28"/>
        </w:rPr>
        <w:t>мототранспортных</w:t>
      </w:r>
      <w:r w:rsidRPr="007A352B">
        <w:rPr>
          <w:spacing w:val="-18"/>
          <w:sz w:val="28"/>
          <w:szCs w:val="28"/>
        </w:rPr>
        <w:t xml:space="preserve"> </w:t>
      </w:r>
      <w:r w:rsidRPr="007A352B">
        <w:rPr>
          <w:sz w:val="28"/>
          <w:szCs w:val="28"/>
        </w:rPr>
        <w:t>средств (мотоциклов, мотороллеров, мотоколясок, мопедов, скутеров и т.п.), а также средств индивидуальной мобильности;</w:t>
      </w:r>
    </w:p>
    <w:p w14:paraId="4C8ADF7A"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2</w:t>
      </w:r>
      <w:r>
        <w:rPr>
          <w:sz w:val="28"/>
          <w:szCs w:val="28"/>
        </w:rPr>
        <w:t>5</w:t>
      </w:r>
      <w:r w:rsidRPr="007A352B">
        <w:rPr>
          <w:sz w:val="28"/>
          <w:szCs w:val="28"/>
        </w:rPr>
        <w:t xml:space="preserve">) площадь здания </w:t>
      </w:r>
      <w:r w:rsidRPr="007A352B">
        <w:rPr>
          <w:w w:val="90"/>
          <w:sz w:val="28"/>
          <w:szCs w:val="28"/>
        </w:rPr>
        <w:t xml:space="preserve">– </w:t>
      </w:r>
      <w:r w:rsidRPr="007A352B">
        <w:rPr>
          <w:sz w:val="28"/>
          <w:szCs w:val="28"/>
        </w:rPr>
        <w:t>сумма площадей всех</w:t>
      </w:r>
      <w:r w:rsidRPr="007A352B">
        <w:rPr>
          <w:spacing w:val="-1"/>
          <w:sz w:val="28"/>
          <w:szCs w:val="28"/>
        </w:rPr>
        <w:t xml:space="preserve"> </w:t>
      </w:r>
      <w:r w:rsidRPr="007A352B">
        <w:rPr>
          <w:sz w:val="28"/>
          <w:szCs w:val="28"/>
        </w:rPr>
        <w:t>наземных этажей зданий в габаритах наружных стен, включая технический, мансардный, а также цокольный</w:t>
      </w:r>
      <w:r w:rsidRPr="007A352B">
        <w:rPr>
          <w:spacing w:val="-18"/>
          <w:sz w:val="28"/>
          <w:szCs w:val="28"/>
        </w:rPr>
        <w:t xml:space="preserve"> </w:t>
      </w:r>
      <w:r w:rsidRPr="007A352B">
        <w:rPr>
          <w:sz w:val="28"/>
          <w:szCs w:val="28"/>
        </w:rPr>
        <w:t>этаж,</w:t>
      </w:r>
      <w:r w:rsidRPr="007A352B">
        <w:rPr>
          <w:spacing w:val="-11"/>
          <w:sz w:val="28"/>
          <w:szCs w:val="28"/>
        </w:rPr>
        <w:t xml:space="preserve"> </w:t>
      </w:r>
      <w:r w:rsidRPr="007A352B">
        <w:rPr>
          <w:sz w:val="28"/>
          <w:szCs w:val="28"/>
        </w:rPr>
        <w:t>если</w:t>
      </w:r>
      <w:r w:rsidRPr="007A352B">
        <w:rPr>
          <w:spacing w:val="-18"/>
          <w:sz w:val="28"/>
          <w:szCs w:val="28"/>
        </w:rPr>
        <w:t xml:space="preserve"> </w:t>
      </w:r>
      <w:r w:rsidRPr="007A352B">
        <w:rPr>
          <w:sz w:val="28"/>
          <w:szCs w:val="28"/>
        </w:rPr>
        <w:t>верх</w:t>
      </w:r>
      <w:r w:rsidRPr="007A352B">
        <w:rPr>
          <w:spacing w:val="-17"/>
          <w:sz w:val="28"/>
          <w:szCs w:val="28"/>
        </w:rPr>
        <w:t xml:space="preserve"> </w:t>
      </w:r>
      <w:r w:rsidRPr="007A352B">
        <w:rPr>
          <w:sz w:val="28"/>
          <w:szCs w:val="28"/>
        </w:rPr>
        <w:t>его</w:t>
      </w:r>
      <w:r w:rsidRPr="007A352B">
        <w:rPr>
          <w:spacing w:val="-17"/>
          <w:sz w:val="28"/>
          <w:szCs w:val="28"/>
        </w:rPr>
        <w:t xml:space="preserve"> </w:t>
      </w:r>
      <w:r w:rsidRPr="007A352B">
        <w:rPr>
          <w:sz w:val="28"/>
          <w:szCs w:val="28"/>
        </w:rPr>
        <w:t>перекрытия находится</w:t>
      </w:r>
      <w:r w:rsidRPr="007A352B">
        <w:rPr>
          <w:spacing w:val="-9"/>
          <w:sz w:val="28"/>
          <w:szCs w:val="28"/>
        </w:rPr>
        <w:t xml:space="preserve"> </w:t>
      </w:r>
      <w:r w:rsidRPr="007A352B">
        <w:rPr>
          <w:sz w:val="28"/>
          <w:szCs w:val="28"/>
        </w:rPr>
        <w:t>выше</w:t>
      </w:r>
      <w:r w:rsidRPr="007A352B">
        <w:rPr>
          <w:spacing w:val="-18"/>
          <w:sz w:val="28"/>
          <w:szCs w:val="28"/>
        </w:rPr>
        <w:t xml:space="preserve"> </w:t>
      </w:r>
      <w:r w:rsidRPr="007A352B">
        <w:rPr>
          <w:sz w:val="28"/>
          <w:szCs w:val="28"/>
        </w:rPr>
        <w:t>средней</w:t>
      </w:r>
      <w:r w:rsidRPr="007A352B">
        <w:rPr>
          <w:spacing w:val="-11"/>
          <w:sz w:val="28"/>
          <w:szCs w:val="28"/>
        </w:rPr>
        <w:t xml:space="preserve"> </w:t>
      </w:r>
      <w:r w:rsidRPr="007A352B">
        <w:rPr>
          <w:sz w:val="28"/>
          <w:szCs w:val="28"/>
        </w:rPr>
        <w:t>планировочной отметки</w:t>
      </w:r>
      <w:r w:rsidRPr="007A352B">
        <w:rPr>
          <w:spacing w:val="-6"/>
          <w:sz w:val="28"/>
          <w:szCs w:val="28"/>
        </w:rPr>
        <w:t xml:space="preserve"> </w:t>
      </w:r>
      <w:r w:rsidRPr="007A352B">
        <w:rPr>
          <w:sz w:val="28"/>
          <w:szCs w:val="28"/>
        </w:rPr>
        <w:t>земли</w:t>
      </w:r>
      <w:r w:rsidRPr="007A352B">
        <w:rPr>
          <w:spacing w:val="-8"/>
          <w:sz w:val="28"/>
          <w:szCs w:val="28"/>
        </w:rPr>
        <w:t xml:space="preserve"> </w:t>
      </w:r>
      <w:r w:rsidRPr="007A352B">
        <w:rPr>
          <w:sz w:val="28"/>
          <w:szCs w:val="28"/>
        </w:rPr>
        <w:t>не</w:t>
      </w:r>
      <w:r w:rsidRPr="007A352B">
        <w:rPr>
          <w:spacing w:val="-16"/>
          <w:sz w:val="28"/>
          <w:szCs w:val="28"/>
        </w:rPr>
        <w:t xml:space="preserve"> </w:t>
      </w:r>
      <w:r w:rsidRPr="007A352B">
        <w:rPr>
          <w:sz w:val="28"/>
          <w:szCs w:val="28"/>
        </w:rPr>
        <w:t>менее</w:t>
      </w:r>
      <w:r w:rsidRPr="007A352B">
        <w:rPr>
          <w:spacing w:val="-8"/>
          <w:sz w:val="28"/>
          <w:szCs w:val="28"/>
        </w:rPr>
        <w:t xml:space="preserve"> </w:t>
      </w:r>
      <w:r w:rsidRPr="007A352B">
        <w:rPr>
          <w:sz w:val="28"/>
          <w:szCs w:val="28"/>
        </w:rPr>
        <w:t>чем</w:t>
      </w:r>
      <w:r w:rsidRPr="007A352B">
        <w:rPr>
          <w:spacing w:val="-7"/>
          <w:sz w:val="28"/>
          <w:szCs w:val="28"/>
        </w:rPr>
        <w:t xml:space="preserve"> </w:t>
      </w:r>
      <w:r w:rsidRPr="007A352B">
        <w:rPr>
          <w:sz w:val="28"/>
          <w:szCs w:val="28"/>
        </w:rPr>
        <w:t>на</w:t>
      </w:r>
      <w:r w:rsidRPr="007A352B">
        <w:rPr>
          <w:spacing w:val="-15"/>
          <w:sz w:val="28"/>
          <w:szCs w:val="28"/>
        </w:rPr>
        <w:t xml:space="preserve"> </w:t>
      </w:r>
      <w:r w:rsidRPr="007A352B">
        <w:rPr>
          <w:sz w:val="28"/>
          <w:szCs w:val="28"/>
        </w:rPr>
        <w:t>2</w:t>
      </w:r>
      <w:r w:rsidRPr="007A352B">
        <w:rPr>
          <w:spacing w:val="-12"/>
          <w:sz w:val="28"/>
          <w:szCs w:val="28"/>
        </w:rPr>
        <w:t xml:space="preserve"> </w:t>
      </w:r>
      <w:r w:rsidRPr="007A352B">
        <w:rPr>
          <w:sz w:val="28"/>
          <w:szCs w:val="28"/>
        </w:rPr>
        <w:t>м,</w:t>
      </w:r>
      <w:r w:rsidRPr="007A352B">
        <w:rPr>
          <w:spacing w:val="-15"/>
          <w:sz w:val="28"/>
          <w:szCs w:val="28"/>
        </w:rPr>
        <w:t xml:space="preserve"> </w:t>
      </w:r>
      <w:r w:rsidRPr="007A352B">
        <w:rPr>
          <w:sz w:val="28"/>
          <w:szCs w:val="28"/>
        </w:rPr>
        <w:t>в</w:t>
      </w:r>
      <w:r w:rsidRPr="007A352B">
        <w:rPr>
          <w:spacing w:val="-11"/>
          <w:sz w:val="28"/>
          <w:szCs w:val="28"/>
        </w:rPr>
        <w:t xml:space="preserve"> </w:t>
      </w:r>
      <w:r w:rsidRPr="007A352B">
        <w:rPr>
          <w:sz w:val="28"/>
          <w:szCs w:val="28"/>
        </w:rPr>
        <w:t>которую</w:t>
      </w:r>
      <w:r w:rsidRPr="007A352B">
        <w:rPr>
          <w:spacing w:val="-5"/>
          <w:sz w:val="28"/>
          <w:szCs w:val="28"/>
        </w:rPr>
        <w:t xml:space="preserve"> </w:t>
      </w:r>
      <w:r w:rsidRPr="007A352B">
        <w:rPr>
          <w:sz w:val="28"/>
          <w:szCs w:val="28"/>
        </w:rPr>
        <w:t>также</w:t>
      </w:r>
      <w:r w:rsidRPr="007A352B">
        <w:rPr>
          <w:spacing w:val="-2"/>
          <w:sz w:val="28"/>
          <w:szCs w:val="28"/>
        </w:rPr>
        <w:t xml:space="preserve"> </w:t>
      </w:r>
      <w:r w:rsidRPr="007A352B">
        <w:rPr>
          <w:sz w:val="28"/>
          <w:szCs w:val="28"/>
        </w:rPr>
        <w:t>включается площадь антресолей, галерей, зрительных балконов и</w:t>
      </w:r>
      <w:r w:rsidRPr="007A352B">
        <w:rPr>
          <w:spacing w:val="-5"/>
          <w:sz w:val="28"/>
          <w:szCs w:val="28"/>
        </w:rPr>
        <w:t xml:space="preserve"> </w:t>
      </w:r>
      <w:r w:rsidRPr="007A352B">
        <w:rPr>
          <w:sz w:val="28"/>
          <w:szCs w:val="28"/>
        </w:rPr>
        <w:t>других залов, веранд, балконов летних</w:t>
      </w:r>
      <w:r w:rsidRPr="007A352B">
        <w:rPr>
          <w:spacing w:val="-2"/>
          <w:sz w:val="28"/>
          <w:szCs w:val="28"/>
        </w:rPr>
        <w:t xml:space="preserve"> </w:t>
      </w:r>
      <w:r w:rsidRPr="007A352B">
        <w:rPr>
          <w:sz w:val="28"/>
          <w:szCs w:val="28"/>
        </w:rPr>
        <w:t>помещений, наружных застекленных галерей, а</w:t>
      </w:r>
      <w:r w:rsidRPr="007A352B">
        <w:rPr>
          <w:spacing w:val="-1"/>
          <w:sz w:val="28"/>
          <w:szCs w:val="28"/>
        </w:rPr>
        <w:t xml:space="preserve"> </w:t>
      </w:r>
      <w:r w:rsidRPr="007A352B">
        <w:rPr>
          <w:sz w:val="28"/>
          <w:szCs w:val="28"/>
        </w:rPr>
        <w:t>также переходов в</w:t>
      </w:r>
      <w:r w:rsidRPr="007A352B">
        <w:rPr>
          <w:spacing w:val="-7"/>
          <w:sz w:val="28"/>
          <w:szCs w:val="28"/>
        </w:rPr>
        <w:t xml:space="preserve"> </w:t>
      </w:r>
      <w:r w:rsidRPr="007A352B">
        <w:rPr>
          <w:sz w:val="28"/>
          <w:szCs w:val="28"/>
        </w:rPr>
        <w:t>другие здания, применяемая для расчета плотности застройки жилых зон;</w:t>
      </w:r>
    </w:p>
    <w:p w14:paraId="06AC2D08" w14:textId="77777777" w:rsidR="00E77B30" w:rsidRPr="007A352B" w:rsidRDefault="00E77B30" w:rsidP="00E77B30">
      <w:pPr>
        <w:tabs>
          <w:tab w:val="left" w:pos="1615"/>
        </w:tabs>
        <w:spacing w:line="228" w:lineRule="auto"/>
        <w:ind w:firstLine="709"/>
        <w:contextualSpacing/>
        <w:jc w:val="both"/>
        <w:rPr>
          <w:sz w:val="28"/>
          <w:szCs w:val="28"/>
        </w:rPr>
      </w:pPr>
      <w:r w:rsidRPr="007A352B">
        <w:rPr>
          <w:sz w:val="28"/>
          <w:szCs w:val="28"/>
        </w:rPr>
        <w:t>2</w:t>
      </w:r>
      <w:r>
        <w:rPr>
          <w:sz w:val="28"/>
          <w:szCs w:val="28"/>
        </w:rPr>
        <w:t>6</w:t>
      </w:r>
      <w:r w:rsidRPr="007A352B">
        <w:rPr>
          <w:sz w:val="28"/>
          <w:szCs w:val="28"/>
        </w:rPr>
        <w:t>) площадь квартир –</w:t>
      </w:r>
      <w:r w:rsidRPr="007A352B">
        <w:rPr>
          <w:spacing w:val="-5"/>
          <w:sz w:val="28"/>
          <w:szCs w:val="28"/>
        </w:rPr>
        <w:t xml:space="preserve"> </w:t>
      </w:r>
      <w:r w:rsidRPr="007A352B">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sidRPr="007A352B">
        <w:rPr>
          <w:spacing w:val="-9"/>
          <w:sz w:val="28"/>
          <w:szCs w:val="28"/>
        </w:rPr>
        <w:t xml:space="preserve"> </w:t>
      </w:r>
      <w:r w:rsidRPr="007A352B">
        <w:rPr>
          <w:sz w:val="28"/>
          <w:szCs w:val="28"/>
        </w:rPr>
        <w:t>помещений (лоджий, веранд, холодных кладовых и</w:t>
      </w:r>
      <w:r w:rsidRPr="007A352B">
        <w:rPr>
          <w:spacing w:val="-9"/>
          <w:sz w:val="28"/>
          <w:szCs w:val="28"/>
        </w:rPr>
        <w:t xml:space="preserve"> </w:t>
      </w:r>
      <w:r w:rsidRPr="007A352B">
        <w:rPr>
          <w:sz w:val="28"/>
          <w:szCs w:val="28"/>
        </w:rPr>
        <w:t>тамбуров), балконов, террас;</w:t>
      </w:r>
    </w:p>
    <w:p w14:paraId="164839FD" w14:textId="77777777" w:rsidR="00E77B30" w:rsidRPr="007A352B" w:rsidRDefault="00E77B30" w:rsidP="00E77B30">
      <w:pPr>
        <w:spacing w:line="228" w:lineRule="auto"/>
        <w:ind w:firstLine="709"/>
        <w:contextualSpacing/>
        <w:jc w:val="both"/>
        <w:rPr>
          <w:sz w:val="28"/>
          <w:szCs w:val="28"/>
        </w:rPr>
      </w:pPr>
      <w:r w:rsidRPr="007A352B">
        <w:rPr>
          <w:sz w:val="28"/>
          <w:szCs w:val="28"/>
        </w:rPr>
        <w:t>2</w:t>
      </w:r>
      <w:r>
        <w:rPr>
          <w:sz w:val="28"/>
          <w:szCs w:val="28"/>
        </w:rPr>
        <w:t>7</w:t>
      </w:r>
      <w:r w:rsidRPr="007A352B">
        <w:rPr>
          <w:sz w:val="28"/>
          <w:szCs w:val="28"/>
        </w:rPr>
        <w:t>) улица – территория общего пользования, ограниченная красными линиями улично-дорожной сети населенного пункта;</w:t>
      </w:r>
    </w:p>
    <w:p w14:paraId="6BE56D95" w14:textId="77777777" w:rsidR="00E77B30" w:rsidRPr="007A352B" w:rsidRDefault="00E77B30" w:rsidP="00E77B30">
      <w:pPr>
        <w:tabs>
          <w:tab w:val="left" w:pos="1624"/>
        </w:tabs>
        <w:spacing w:line="228" w:lineRule="auto"/>
        <w:ind w:firstLine="709"/>
        <w:contextualSpacing/>
        <w:jc w:val="both"/>
        <w:rPr>
          <w:sz w:val="28"/>
          <w:szCs w:val="28"/>
        </w:rPr>
      </w:pPr>
      <w:r w:rsidRPr="007A352B">
        <w:rPr>
          <w:sz w:val="28"/>
          <w:szCs w:val="28"/>
        </w:rPr>
        <w:t>2</w:t>
      </w:r>
      <w:r>
        <w:rPr>
          <w:sz w:val="28"/>
          <w:szCs w:val="28"/>
        </w:rPr>
        <w:t>8</w:t>
      </w:r>
      <w:r w:rsidRPr="007A352B">
        <w:rPr>
          <w:sz w:val="28"/>
          <w:szCs w:val="28"/>
        </w:rPr>
        <w:t>) улично-дорожная</w:t>
      </w:r>
      <w:r w:rsidRPr="007A352B">
        <w:rPr>
          <w:spacing w:val="-18"/>
          <w:sz w:val="28"/>
          <w:szCs w:val="28"/>
        </w:rPr>
        <w:t xml:space="preserve"> </w:t>
      </w:r>
      <w:r w:rsidRPr="007A352B">
        <w:rPr>
          <w:sz w:val="28"/>
          <w:szCs w:val="28"/>
        </w:rPr>
        <w:t>сеть</w:t>
      </w:r>
      <w:r w:rsidRPr="007A352B">
        <w:rPr>
          <w:spacing w:val="-9"/>
          <w:sz w:val="28"/>
          <w:szCs w:val="28"/>
        </w:rPr>
        <w:t xml:space="preserve"> </w:t>
      </w:r>
      <w:r w:rsidRPr="007A352B">
        <w:rPr>
          <w:w w:val="90"/>
          <w:sz w:val="28"/>
          <w:szCs w:val="28"/>
        </w:rPr>
        <w:t xml:space="preserve">– </w:t>
      </w:r>
      <w:r w:rsidRPr="007A352B">
        <w:rPr>
          <w:sz w:val="28"/>
          <w:szCs w:val="28"/>
        </w:rPr>
        <w:t>система</w:t>
      </w:r>
      <w:r w:rsidRPr="007A352B">
        <w:rPr>
          <w:spacing w:val="-1"/>
          <w:sz w:val="28"/>
          <w:szCs w:val="28"/>
        </w:rPr>
        <w:t xml:space="preserve"> </w:t>
      </w:r>
      <w:r w:rsidRPr="007A352B">
        <w:rPr>
          <w:sz w:val="28"/>
          <w:szCs w:val="28"/>
        </w:rPr>
        <w:t>объектов</w:t>
      </w:r>
      <w:r w:rsidRPr="007A352B">
        <w:rPr>
          <w:spacing w:val="-1"/>
          <w:sz w:val="28"/>
          <w:szCs w:val="28"/>
        </w:rPr>
        <w:t xml:space="preserve"> </w:t>
      </w:r>
      <w:r w:rsidRPr="007A352B">
        <w:rPr>
          <w:sz w:val="28"/>
          <w:szCs w:val="28"/>
        </w:rPr>
        <w:t>капитального строительства,</w:t>
      </w:r>
      <w:r w:rsidRPr="007A352B">
        <w:rPr>
          <w:spacing w:val="-10"/>
          <w:sz w:val="28"/>
          <w:szCs w:val="28"/>
        </w:rPr>
        <w:t xml:space="preserve"> </w:t>
      </w:r>
      <w:r w:rsidRPr="007A352B">
        <w:rPr>
          <w:sz w:val="28"/>
          <w:szCs w:val="28"/>
        </w:rPr>
        <w:t>включая</w:t>
      </w:r>
      <w:r w:rsidRPr="007A352B">
        <w:rPr>
          <w:spacing w:val="-4"/>
          <w:sz w:val="28"/>
          <w:szCs w:val="28"/>
        </w:rPr>
        <w:t xml:space="preserve"> </w:t>
      </w:r>
      <w:r w:rsidRPr="007A352B">
        <w:rPr>
          <w:sz w:val="28"/>
          <w:szCs w:val="28"/>
        </w:rPr>
        <w:t>улицы</w:t>
      </w:r>
      <w:r w:rsidRPr="007A352B">
        <w:rPr>
          <w:spacing w:val="-7"/>
          <w:sz w:val="28"/>
          <w:szCs w:val="28"/>
        </w:rPr>
        <w:t xml:space="preserve"> </w:t>
      </w:r>
      <w:r w:rsidRPr="007A352B">
        <w:rPr>
          <w:sz w:val="28"/>
          <w:szCs w:val="28"/>
        </w:rPr>
        <w:t>и</w:t>
      </w:r>
      <w:r w:rsidRPr="007A352B">
        <w:rPr>
          <w:spacing w:val="-16"/>
          <w:sz w:val="28"/>
          <w:szCs w:val="28"/>
        </w:rPr>
        <w:t xml:space="preserve"> </w:t>
      </w:r>
      <w:r w:rsidRPr="007A352B">
        <w:rPr>
          <w:sz w:val="28"/>
          <w:szCs w:val="28"/>
        </w:rPr>
        <w:t>дороги</w:t>
      </w:r>
      <w:r w:rsidRPr="007A352B">
        <w:rPr>
          <w:spacing w:val="-7"/>
          <w:sz w:val="28"/>
          <w:szCs w:val="28"/>
        </w:rPr>
        <w:t xml:space="preserve"> </w:t>
      </w:r>
      <w:r w:rsidRPr="007A352B">
        <w:rPr>
          <w:sz w:val="28"/>
          <w:szCs w:val="28"/>
        </w:rPr>
        <w:t>различных</w:t>
      </w:r>
      <w:r w:rsidRPr="007A352B">
        <w:rPr>
          <w:spacing w:val="-1"/>
          <w:sz w:val="28"/>
          <w:szCs w:val="28"/>
        </w:rPr>
        <w:t xml:space="preserve"> </w:t>
      </w:r>
      <w:r w:rsidRPr="007A352B">
        <w:rPr>
          <w:sz w:val="28"/>
          <w:szCs w:val="28"/>
        </w:rPr>
        <w:t>категорий и</w:t>
      </w:r>
      <w:r w:rsidRPr="007A352B">
        <w:rPr>
          <w:spacing w:val="-15"/>
          <w:sz w:val="28"/>
          <w:szCs w:val="28"/>
        </w:rPr>
        <w:t xml:space="preserve"> </w:t>
      </w:r>
      <w:r w:rsidRPr="007A352B">
        <w:rPr>
          <w:sz w:val="28"/>
          <w:szCs w:val="28"/>
        </w:rPr>
        <w:t>входящие в</w:t>
      </w:r>
      <w:r w:rsidRPr="007A352B">
        <w:rPr>
          <w:spacing w:val="-18"/>
          <w:sz w:val="28"/>
          <w:szCs w:val="28"/>
        </w:rPr>
        <w:t xml:space="preserve"> </w:t>
      </w:r>
      <w:r w:rsidRPr="007A352B">
        <w:rPr>
          <w:sz w:val="28"/>
          <w:szCs w:val="28"/>
        </w:rPr>
        <w:t>их</w:t>
      </w:r>
      <w:r w:rsidRPr="007A352B">
        <w:rPr>
          <w:spacing w:val="-17"/>
          <w:sz w:val="28"/>
          <w:szCs w:val="28"/>
        </w:rPr>
        <w:t xml:space="preserve"> </w:t>
      </w:r>
      <w:r w:rsidRPr="007A352B">
        <w:rPr>
          <w:sz w:val="28"/>
          <w:szCs w:val="28"/>
        </w:rPr>
        <w:t>состав</w:t>
      </w:r>
      <w:r w:rsidRPr="007A352B">
        <w:rPr>
          <w:spacing w:val="-6"/>
          <w:sz w:val="28"/>
          <w:szCs w:val="28"/>
        </w:rPr>
        <w:t xml:space="preserve"> </w:t>
      </w:r>
      <w:r w:rsidRPr="007A352B">
        <w:rPr>
          <w:sz w:val="28"/>
          <w:szCs w:val="28"/>
        </w:rPr>
        <w:t>объекты</w:t>
      </w:r>
      <w:r w:rsidRPr="007A352B">
        <w:rPr>
          <w:spacing w:val="-18"/>
          <w:sz w:val="28"/>
          <w:szCs w:val="28"/>
        </w:rPr>
        <w:t xml:space="preserve"> </w:t>
      </w:r>
      <w:r w:rsidRPr="007A352B">
        <w:rPr>
          <w:sz w:val="28"/>
          <w:szCs w:val="28"/>
        </w:rPr>
        <w:t>дорожно-мостового</w:t>
      </w:r>
      <w:r w:rsidRPr="007A352B">
        <w:rPr>
          <w:spacing w:val="-17"/>
          <w:sz w:val="28"/>
          <w:szCs w:val="28"/>
        </w:rPr>
        <w:t xml:space="preserve"> </w:t>
      </w:r>
      <w:r w:rsidRPr="007A352B">
        <w:rPr>
          <w:sz w:val="28"/>
          <w:szCs w:val="28"/>
        </w:rPr>
        <w:t>строительства</w:t>
      </w:r>
      <w:r w:rsidRPr="007A352B">
        <w:rPr>
          <w:spacing w:val="-18"/>
          <w:sz w:val="28"/>
          <w:szCs w:val="28"/>
        </w:rPr>
        <w:t xml:space="preserve"> </w:t>
      </w:r>
      <w:r w:rsidRPr="007A352B">
        <w:rPr>
          <w:sz w:val="28"/>
          <w:szCs w:val="28"/>
        </w:rPr>
        <w:t>(путепроводы,</w:t>
      </w:r>
      <w:r w:rsidRPr="007A352B">
        <w:rPr>
          <w:spacing w:val="-17"/>
          <w:sz w:val="28"/>
          <w:szCs w:val="28"/>
        </w:rPr>
        <w:t xml:space="preserve"> </w:t>
      </w:r>
      <w:r w:rsidRPr="007A352B">
        <w:rPr>
          <w:sz w:val="28"/>
          <w:szCs w:val="28"/>
        </w:rPr>
        <w:t>мосты,</w:t>
      </w:r>
      <w:r w:rsidRPr="007A352B">
        <w:rPr>
          <w:spacing w:val="-18"/>
          <w:sz w:val="28"/>
          <w:szCs w:val="28"/>
        </w:rPr>
        <w:t xml:space="preserve"> </w:t>
      </w:r>
      <w:r w:rsidRPr="007A352B">
        <w:rPr>
          <w:sz w:val="28"/>
          <w:szCs w:val="28"/>
        </w:rPr>
        <w:t>тоннели,</w:t>
      </w:r>
      <w:r w:rsidRPr="007A352B">
        <w:rPr>
          <w:spacing w:val="-17"/>
          <w:sz w:val="28"/>
          <w:szCs w:val="28"/>
        </w:rPr>
        <w:t xml:space="preserve"> </w:t>
      </w:r>
      <w:r w:rsidRPr="007A352B">
        <w:rPr>
          <w:sz w:val="28"/>
          <w:szCs w:val="28"/>
        </w:rPr>
        <w:t>эстакады и</w:t>
      </w:r>
      <w:r w:rsidRPr="007A352B">
        <w:rPr>
          <w:spacing w:val="-7"/>
          <w:sz w:val="28"/>
          <w:szCs w:val="28"/>
        </w:rPr>
        <w:t xml:space="preserve"> </w:t>
      </w:r>
      <w:r w:rsidRPr="007A352B">
        <w:rPr>
          <w:sz w:val="28"/>
          <w:szCs w:val="28"/>
        </w:rPr>
        <w:t>другие</w:t>
      </w:r>
      <w:r w:rsidRPr="007A352B">
        <w:rPr>
          <w:spacing w:val="-1"/>
          <w:sz w:val="28"/>
          <w:szCs w:val="28"/>
        </w:rPr>
        <w:t xml:space="preserve"> </w:t>
      </w:r>
      <w:r w:rsidRPr="007A352B">
        <w:rPr>
          <w:sz w:val="28"/>
          <w:szCs w:val="28"/>
        </w:rPr>
        <w:t>подобные сооружения), предназначенные</w:t>
      </w:r>
      <w:r w:rsidRPr="007A352B">
        <w:rPr>
          <w:spacing w:val="-8"/>
          <w:sz w:val="28"/>
          <w:szCs w:val="28"/>
        </w:rPr>
        <w:t xml:space="preserve"> </w:t>
      </w:r>
      <w:r w:rsidRPr="007A352B">
        <w:rPr>
          <w:sz w:val="28"/>
          <w:szCs w:val="28"/>
        </w:rPr>
        <w:t>для</w:t>
      </w:r>
      <w:r w:rsidRPr="007A352B">
        <w:rPr>
          <w:spacing w:val="-2"/>
          <w:sz w:val="28"/>
          <w:szCs w:val="28"/>
        </w:rPr>
        <w:t xml:space="preserve"> </w:t>
      </w:r>
      <w:r w:rsidRPr="007A352B">
        <w:rPr>
          <w:sz w:val="28"/>
          <w:szCs w:val="28"/>
        </w:rPr>
        <w:t>движения транспортных средств и</w:t>
      </w:r>
      <w:r w:rsidRPr="007A352B">
        <w:rPr>
          <w:spacing w:val="-2"/>
          <w:sz w:val="28"/>
          <w:szCs w:val="28"/>
        </w:rPr>
        <w:t xml:space="preserve"> </w:t>
      </w:r>
      <w:r w:rsidRPr="007A352B">
        <w:rPr>
          <w:sz w:val="28"/>
          <w:szCs w:val="28"/>
        </w:rPr>
        <w:t>пешеходов, проектируемые с</w:t>
      </w:r>
      <w:r w:rsidRPr="007A352B">
        <w:rPr>
          <w:spacing w:val="-8"/>
          <w:sz w:val="28"/>
          <w:szCs w:val="28"/>
        </w:rPr>
        <w:t xml:space="preserve"> </w:t>
      </w:r>
      <w:r w:rsidRPr="007A352B">
        <w:rPr>
          <w:sz w:val="28"/>
          <w:szCs w:val="28"/>
        </w:rPr>
        <w:t>учетом перспективного</w:t>
      </w:r>
      <w:r w:rsidRPr="007A352B">
        <w:rPr>
          <w:spacing w:val="-13"/>
          <w:sz w:val="28"/>
          <w:szCs w:val="28"/>
        </w:rPr>
        <w:t xml:space="preserve"> </w:t>
      </w:r>
      <w:r w:rsidRPr="007A352B">
        <w:rPr>
          <w:sz w:val="28"/>
          <w:szCs w:val="28"/>
        </w:rPr>
        <w:t>роста интенсивности</w:t>
      </w:r>
      <w:r w:rsidRPr="007A352B">
        <w:rPr>
          <w:spacing w:val="-18"/>
          <w:sz w:val="28"/>
          <w:szCs w:val="28"/>
        </w:rPr>
        <w:t xml:space="preserve"> </w:t>
      </w:r>
      <w:r w:rsidRPr="007A352B">
        <w:rPr>
          <w:sz w:val="28"/>
          <w:szCs w:val="28"/>
        </w:rPr>
        <w:t>движения</w:t>
      </w:r>
      <w:r w:rsidRPr="007A352B">
        <w:rPr>
          <w:spacing w:val="-13"/>
          <w:sz w:val="28"/>
          <w:szCs w:val="28"/>
        </w:rPr>
        <w:t xml:space="preserve"> </w:t>
      </w:r>
      <w:r w:rsidRPr="007A352B">
        <w:rPr>
          <w:sz w:val="28"/>
          <w:szCs w:val="28"/>
        </w:rPr>
        <w:t>транспорта</w:t>
      </w:r>
      <w:r w:rsidRPr="007A352B">
        <w:rPr>
          <w:spacing w:val="-11"/>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5"/>
          <w:sz w:val="28"/>
          <w:szCs w:val="28"/>
        </w:rPr>
        <w:t xml:space="preserve"> </w:t>
      </w:r>
      <w:r w:rsidRPr="007A352B">
        <w:rPr>
          <w:sz w:val="28"/>
          <w:szCs w:val="28"/>
        </w:rPr>
        <w:t>возможности</w:t>
      </w:r>
      <w:r w:rsidRPr="007A352B">
        <w:rPr>
          <w:spacing w:val="-11"/>
          <w:sz w:val="28"/>
          <w:szCs w:val="28"/>
        </w:rPr>
        <w:t xml:space="preserve"> </w:t>
      </w:r>
      <w:r w:rsidRPr="007A352B">
        <w:rPr>
          <w:sz w:val="28"/>
          <w:szCs w:val="28"/>
        </w:rPr>
        <w:t>прокладки</w:t>
      </w:r>
      <w:r w:rsidRPr="007A352B">
        <w:rPr>
          <w:spacing w:val="-5"/>
          <w:sz w:val="28"/>
          <w:szCs w:val="28"/>
        </w:rPr>
        <w:t xml:space="preserve"> </w:t>
      </w:r>
      <w:r w:rsidRPr="007A352B">
        <w:rPr>
          <w:sz w:val="28"/>
          <w:szCs w:val="28"/>
        </w:rPr>
        <w:lastRenderedPageBreak/>
        <w:t>инженерных коммуникаций.</w:t>
      </w:r>
      <w:r w:rsidRPr="007A352B">
        <w:rPr>
          <w:spacing w:val="-18"/>
          <w:sz w:val="28"/>
          <w:szCs w:val="28"/>
        </w:rPr>
        <w:t xml:space="preserve"> </w:t>
      </w:r>
      <w:r w:rsidRPr="007A352B">
        <w:rPr>
          <w:sz w:val="28"/>
          <w:szCs w:val="28"/>
        </w:rPr>
        <w:t>Границы</w:t>
      </w:r>
      <w:r w:rsidRPr="007A352B">
        <w:rPr>
          <w:spacing w:val="-17"/>
          <w:sz w:val="28"/>
          <w:szCs w:val="28"/>
        </w:rPr>
        <w:t xml:space="preserve"> </w:t>
      </w:r>
      <w:r w:rsidRPr="007A352B">
        <w:rPr>
          <w:sz w:val="28"/>
          <w:szCs w:val="28"/>
        </w:rPr>
        <w:t>улично-дорожной сети</w:t>
      </w:r>
      <w:r w:rsidRPr="007A352B">
        <w:rPr>
          <w:spacing w:val="-18"/>
          <w:sz w:val="28"/>
          <w:szCs w:val="28"/>
        </w:rPr>
        <w:t xml:space="preserve"> </w:t>
      </w:r>
      <w:r w:rsidRPr="007A352B">
        <w:rPr>
          <w:sz w:val="28"/>
          <w:szCs w:val="28"/>
        </w:rPr>
        <w:t>закрепляются</w:t>
      </w:r>
      <w:r w:rsidRPr="007A352B">
        <w:rPr>
          <w:spacing w:val="-17"/>
          <w:sz w:val="28"/>
          <w:szCs w:val="28"/>
        </w:rPr>
        <w:t xml:space="preserve"> </w:t>
      </w:r>
      <w:r w:rsidRPr="007A352B">
        <w:rPr>
          <w:sz w:val="28"/>
          <w:szCs w:val="28"/>
        </w:rPr>
        <w:t>красными</w:t>
      </w:r>
      <w:r w:rsidRPr="007A352B">
        <w:rPr>
          <w:spacing w:val="-18"/>
          <w:sz w:val="28"/>
          <w:szCs w:val="28"/>
        </w:rPr>
        <w:t xml:space="preserve"> </w:t>
      </w:r>
      <w:r w:rsidRPr="007A352B">
        <w:rPr>
          <w:sz w:val="28"/>
          <w:szCs w:val="28"/>
        </w:rPr>
        <w:t>линиями.</w:t>
      </w:r>
      <w:r w:rsidRPr="007A352B">
        <w:rPr>
          <w:spacing w:val="-17"/>
          <w:sz w:val="28"/>
          <w:szCs w:val="28"/>
        </w:rPr>
        <w:t xml:space="preserve"> </w:t>
      </w:r>
      <w:r w:rsidRPr="007A352B">
        <w:rPr>
          <w:sz w:val="28"/>
          <w:szCs w:val="28"/>
        </w:rPr>
        <w:t>Территория,</w:t>
      </w:r>
      <w:r w:rsidRPr="007A352B">
        <w:rPr>
          <w:spacing w:val="-18"/>
          <w:sz w:val="28"/>
          <w:szCs w:val="28"/>
        </w:rPr>
        <w:t xml:space="preserve"> </w:t>
      </w:r>
      <w:r w:rsidRPr="007A352B">
        <w:rPr>
          <w:sz w:val="28"/>
          <w:szCs w:val="28"/>
        </w:rPr>
        <w:t>занимаемая</w:t>
      </w:r>
      <w:r w:rsidRPr="007A352B">
        <w:rPr>
          <w:spacing w:val="-18"/>
          <w:sz w:val="28"/>
          <w:szCs w:val="28"/>
        </w:rPr>
        <w:t xml:space="preserve"> </w:t>
      </w:r>
      <w:r w:rsidRPr="007A352B">
        <w:rPr>
          <w:sz w:val="28"/>
          <w:szCs w:val="28"/>
        </w:rPr>
        <w:t>улично-дорожной сетью,</w:t>
      </w:r>
      <w:r w:rsidRPr="007A352B">
        <w:rPr>
          <w:spacing w:val="-17"/>
          <w:sz w:val="28"/>
          <w:szCs w:val="28"/>
        </w:rPr>
        <w:t xml:space="preserve"> </w:t>
      </w:r>
      <w:r w:rsidRPr="007A352B">
        <w:rPr>
          <w:sz w:val="28"/>
          <w:szCs w:val="28"/>
        </w:rPr>
        <w:t>относится</w:t>
      </w:r>
      <w:r w:rsidRPr="007A352B">
        <w:rPr>
          <w:spacing w:val="-16"/>
          <w:sz w:val="28"/>
          <w:szCs w:val="28"/>
        </w:rPr>
        <w:t xml:space="preserve"> </w:t>
      </w:r>
      <w:r w:rsidRPr="007A352B">
        <w:rPr>
          <w:sz w:val="28"/>
          <w:szCs w:val="28"/>
        </w:rPr>
        <w:t>к</w:t>
      </w:r>
      <w:r w:rsidRPr="007A352B">
        <w:rPr>
          <w:spacing w:val="-18"/>
          <w:sz w:val="28"/>
          <w:szCs w:val="28"/>
        </w:rPr>
        <w:t xml:space="preserve"> </w:t>
      </w:r>
      <w:r w:rsidRPr="007A352B">
        <w:rPr>
          <w:sz w:val="28"/>
          <w:szCs w:val="28"/>
        </w:rPr>
        <w:t>землям</w:t>
      </w:r>
      <w:r w:rsidRPr="007A352B">
        <w:rPr>
          <w:spacing w:val="-13"/>
          <w:sz w:val="28"/>
          <w:szCs w:val="28"/>
        </w:rPr>
        <w:t xml:space="preserve"> </w:t>
      </w:r>
      <w:r w:rsidRPr="007A352B">
        <w:rPr>
          <w:sz w:val="28"/>
          <w:szCs w:val="28"/>
        </w:rPr>
        <w:t>общего</w:t>
      </w:r>
      <w:r w:rsidRPr="007A352B">
        <w:rPr>
          <w:spacing w:val="-14"/>
          <w:sz w:val="28"/>
          <w:szCs w:val="28"/>
        </w:rPr>
        <w:t xml:space="preserve"> </w:t>
      </w:r>
      <w:r w:rsidRPr="007A352B">
        <w:rPr>
          <w:sz w:val="28"/>
          <w:szCs w:val="28"/>
        </w:rPr>
        <w:t>пользования</w:t>
      </w:r>
      <w:r w:rsidRPr="007A352B">
        <w:rPr>
          <w:spacing w:val="-4"/>
          <w:sz w:val="28"/>
          <w:szCs w:val="28"/>
        </w:rPr>
        <w:t xml:space="preserve"> </w:t>
      </w:r>
      <w:r w:rsidRPr="007A352B">
        <w:rPr>
          <w:sz w:val="28"/>
          <w:szCs w:val="28"/>
        </w:rPr>
        <w:t>транспортного</w:t>
      </w:r>
      <w:r w:rsidRPr="007A352B">
        <w:rPr>
          <w:spacing w:val="-3"/>
          <w:sz w:val="28"/>
          <w:szCs w:val="28"/>
        </w:rPr>
        <w:t xml:space="preserve"> </w:t>
      </w:r>
      <w:r w:rsidRPr="007A352B">
        <w:rPr>
          <w:sz w:val="28"/>
          <w:szCs w:val="28"/>
        </w:rPr>
        <w:t>назначения</w:t>
      </w:r>
      <w:r w:rsidRPr="007A352B">
        <w:rPr>
          <w:spacing w:val="-4"/>
          <w:sz w:val="28"/>
          <w:szCs w:val="28"/>
        </w:rPr>
        <w:t>;</w:t>
      </w:r>
    </w:p>
    <w:p w14:paraId="5BA9E2B1" w14:textId="77777777" w:rsidR="00E77B30" w:rsidRPr="007A352B" w:rsidRDefault="00E77B30" w:rsidP="00E77B30">
      <w:pPr>
        <w:tabs>
          <w:tab w:val="left" w:pos="1649"/>
        </w:tabs>
        <w:spacing w:line="228" w:lineRule="auto"/>
        <w:ind w:firstLine="709"/>
        <w:contextualSpacing/>
        <w:jc w:val="both"/>
        <w:rPr>
          <w:sz w:val="28"/>
          <w:szCs w:val="28"/>
        </w:rPr>
      </w:pPr>
      <w:r w:rsidRPr="007A352B">
        <w:rPr>
          <w:sz w:val="28"/>
          <w:szCs w:val="28"/>
        </w:rPr>
        <w:t>2</w:t>
      </w:r>
      <w:r>
        <w:rPr>
          <w:sz w:val="28"/>
          <w:szCs w:val="28"/>
        </w:rPr>
        <w:t>9</w:t>
      </w:r>
      <w:r w:rsidRPr="007A352B">
        <w:rPr>
          <w:sz w:val="28"/>
          <w:szCs w:val="28"/>
        </w:rPr>
        <w:t>) уличный</w:t>
      </w:r>
      <w:r w:rsidRPr="007A352B">
        <w:rPr>
          <w:spacing w:val="-18"/>
          <w:sz w:val="28"/>
          <w:szCs w:val="28"/>
        </w:rPr>
        <w:t xml:space="preserve"> </w:t>
      </w:r>
      <w:r w:rsidRPr="007A352B">
        <w:rPr>
          <w:sz w:val="28"/>
          <w:szCs w:val="28"/>
        </w:rPr>
        <w:t>фронт</w:t>
      </w:r>
      <w:r w:rsidRPr="007A352B">
        <w:rPr>
          <w:spacing w:val="-17"/>
          <w:sz w:val="28"/>
          <w:szCs w:val="28"/>
        </w:rPr>
        <w:t xml:space="preserve"> </w:t>
      </w:r>
      <w:r w:rsidRPr="007A352B">
        <w:rPr>
          <w:w w:val="90"/>
          <w:sz w:val="28"/>
          <w:szCs w:val="28"/>
        </w:rPr>
        <w:t xml:space="preserve">– </w:t>
      </w:r>
      <w:r w:rsidRPr="007A352B">
        <w:rPr>
          <w:sz w:val="28"/>
          <w:szCs w:val="28"/>
        </w:rPr>
        <w:t>фронтальная</w:t>
      </w:r>
      <w:r w:rsidRPr="007A352B">
        <w:rPr>
          <w:spacing w:val="-17"/>
          <w:sz w:val="28"/>
          <w:szCs w:val="28"/>
        </w:rPr>
        <w:t xml:space="preserve"> </w:t>
      </w:r>
      <w:r w:rsidRPr="007A352B">
        <w:rPr>
          <w:sz w:val="28"/>
          <w:szCs w:val="28"/>
        </w:rPr>
        <w:t>граница</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на</w:t>
      </w:r>
      <w:r w:rsidRPr="007A352B">
        <w:rPr>
          <w:spacing w:val="-18"/>
          <w:sz w:val="28"/>
          <w:szCs w:val="28"/>
        </w:rPr>
        <w:t xml:space="preserve"> </w:t>
      </w:r>
      <w:r w:rsidRPr="007A352B">
        <w:rPr>
          <w:sz w:val="28"/>
          <w:szCs w:val="28"/>
        </w:rPr>
        <w:t>уровне</w:t>
      </w:r>
      <w:r w:rsidRPr="007A352B">
        <w:rPr>
          <w:spacing w:val="-17"/>
          <w:sz w:val="28"/>
          <w:szCs w:val="28"/>
        </w:rPr>
        <w:t xml:space="preserve"> </w:t>
      </w:r>
      <w:r w:rsidRPr="007A352B">
        <w:rPr>
          <w:sz w:val="28"/>
          <w:szCs w:val="28"/>
        </w:rPr>
        <w:t>нижних этажей</w:t>
      </w:r>
      <w:r w:rsidRPr="007A352B">
        <w:rPr>
          <w:spacing w:val="-14"/>
          <w:sz w:val="28"/>
          <w:szCs w:val="28"/>
        </w:rPr>
        <w:t xml:space="preserve"> </w:t>
      </w:r>
      <w:r w:rsidRPr="007A352B">
        <w:rPr>
          <w:sz w:val="28"/>
          <w:szCs w:val="28"/>
        </w:rPr>
        <w:t>зданий</w:t>
      </w:r>
      <w:r w:rsidRPr="007A352B">
        <w:rPr>
          <w:spacing w:val="-8"/>
          <w:sz w:val="28"/>
          <w:szCs w:val="28"/>
        </w:rPr>
        <w:t xml:space="preserve"> </w:t>
      </w:r>
      <w:r w:rsidRPr="007A352B">
        <w:rPr>
          <w:sz w:val="28"/>
          <w:szCs w:val="28"/>
        </w:rPr>
        <w:t>или</w:t>
      </w:r>
      <w:r w:rsidRPr="007A352B">
        <w:rPr>
          <w:spacing w:val="-18"/>
          <w:sz w:val="28"/>
          <w:szCs w:val="28"/>
        </w:rPr>
        <w:t xml:space="preserve"> </w:t>
      </w:r>
      <w:r w:rsidRPr="007A352B">
        <w:rPr>
          <w:sz w:val="28"/>
          <w:szCs w:val="28"/>
        </w:rPr>
        <w:t>ограждений,</w:t>
      </w:r>
      <w:r w:rsidRPr="007A352B">
        <w:rPr>
          <w:spacing w:val="-5"/>
          <w:sz w:val="28"/>
          <w:szCs w:val="28"/>
        </w:rPr>
        <w:t xml:space="preserve"> </w:t>
      </w:r>
      <w:r w:rsidRPr="007A352B">
        <w:rPr>
          <w:sz w:val="28"/>
          <w:szCs w:val="28"/>
        </w:rPr>
        <w:t>обращенная к</w:t>
      </w:r>
      <w:r w:rsidRPr="007A352B">
        <w:rPr>
          <w:spacing w:val="-18"/>
          <w:sz w:val="28"/>
          <w:szCs w:val="28"/>
        </w:rPr>
        <w:t xml:space="preserve"> </w:t>
      </w:r>
      <w:r w:rsidRPr="007A352B">
        <w:rPr>
          <w:sz w:val="28"/>
          <w:szCs w:val="28"/>
        </w:rPr>
        <w:t>территориям общего</w:t>
      </w:r>
      <w:r w:rsidRPr="007A352B">
        <w:rPr>
          <w:spacing w:val="-10"/>
          <w:sz w:val="28"/>
          <w:szCs w:val="28"/>
        </w:rPr>
        <w:t xml:space="preserve"> </w:t>
      </w:r>
      <w:r w:rsidRPr="007A352B">
        <w:rPr>
          <w:sz w:val="28"/>
          <w:szCs w:val="28"/>
        </w:rPr>
        <w:t>пользования (улицы и дороги, площади и пр.), сформированная</w:t>
      </w:r>
      <w:r w:rsidRPr="007A352B">
        <w:rPr>
          <w:spacing w:val="-2"/>
          <w:sz w:val="28"/>
          <w:szCs w:val="28"/>
        </w:rPr>
        <w:t xml:space="preserve"> </w:t>
      </w:r>
      <w:r w:rsidRPr="007A352B">
        <w:rPr>
          <w:sz w:val="28"/>
          <w:szCs w:val="28"/>
        </w:rPr>
        <w:t xml:space="preserve">вертикальными элементами </w:t>
      </w:r>
      <w:r w:rsidRPr="007A352B">
        <w:rPr>
          <w:spacing w:val="-2"/>
          <w:sz w:val="28"/>
          <w:szCs w:val="28"/>
        </w:rPr>
        <w:t>застройки,</w:t>
      </w:r>
      <w:r w:rsidRPr="007A352B">
        <w:rPr>
          <w:spacing w:val="-5"/>
          <w:sz w:val="28"/>
          <w:szCs w:val="28"/>
        </w:rPr>
        <w:t xml:space="preserve"> </w:t>
      </w:r>
      <w:r w:rsidRPr="007A352B">
        <w:rPr>
          <w:spacing w:val="-2"/>
          <w:sz w:val="28"/>
          <w:szCs w:val="28"/>
        </w:rPr>
        <w:t>расположенными</w:t>
      </w:r>
      <w:r w:rsidRPr="007A352B">
        <w:rPr>
          <w:spacing w:val="-16"/>
          <w:sz w:val="28"/>
          <w:szCs w:val="28"/>
        </w:rPr>
        <w:t xml:space="preserve"> </w:t>
      </w:r>
      <w:r w:rsidRPr="007A352B">
        <w:rPr>
          <w:spacing w:val="-2"/>
          <w:sz w:val="28"/>
          <w:szCs w:val="28"/>
        </w:rPr>
        <w:t>на</w:t>
      </w:r>
      <w:r w:rsidRPr="007A352B">
        <w:rPr>
          <w:spacing w:val="-14"/>
          <w:sz w:val="28"/>
          <w:szCs w:val="28"/>
        </w:rPr>
        <w:t xml:space="preserve"> </w:t>
      </w:r>
      <w:r w:rsidRPr="007A352B">
        <w:rPr>
          <w:spacing w:val="-2"/>
          <w:sz w:val="28"/>
          <w:szCs w:val="28"/>
        </w:rPr>
        <w:t>границе красных</w:t>
      </w:r>
      <w:r w:rsidRPr="007A352B">
        <w:rPr>
          <w:spacing w:val="-4"/>
          <w:sz w:val="28"/>
          <w:szCs w:val="28"/>
        </w:rPr>
        <w:t xml:space="preserve"> </w:t>
      </w:r>
      <w:r w:rsidRPr="007A352B">
        <w:rPr>
          <w:spacing w:val="-2"/>
          <w:sz w:val="28"/>
          <w:szCs w:val="28"/>
        </w:rPr>
        <w:t>линий</w:t>
      </w:r>
      <w:r w:rsidRPr="007A352B">
        <w:rPr>
          <w:spacing w:val="-4"/>
          <w:sz w:val="28"/>
          <w:szCs w:val="28"/>
        </w:rPr>
        <w:t xml:space="preserve"> </w:t>
      </w:r>
      <w:r w:rsidRPr="007A352B">
        <w:rPr>
          <w:spacing w:val="-2"/>
          <w:sz w:val="28"/>
          <w:szCs w:val="28"/>
        </w:rPr>
        <w:t>или</w:t>
      </w:r>
      <w:r w:rsidRPr="007A352B">
        <w:rPr>
          <w:spacing w:val="-13"/>
          <w:sz w:val="28"/>
          <w:szCs w:val="28"/>
        </w:rPr>
        <w:t xml:space="preserve"> </w:t>
      </w:r>
      <w:r w:rsidRPr="007A352B">
        <w:rPr>
          <w:spacing w:val="-2"/>
          <w:sz w:val="28"/>
          <w:szCs w:val="28"/>
        </w:rPr>
        <w:t>в</w:t>
      </w:r>
      <w:r w:rsidRPr="007A352B">
        <w:rPr>
          <w:spacing w:val="-16"/>
          <w:sz w:val="28"/>
          <w:szCs w:val="28"/>
        </w:rPr>
        <w:t xml:space="preserve"> </w:t>
      </w:r>
      <w:r w:rsidRPr="007A352B">
        <w:rPr>
          <w:spacing w:val="-2"/>
          <w:sz w:val="28"/>
          <w:szCs w:val="28"/>
        </w:rPr>
        <w:t>отступе от</w:t>
      </w:r>
      <w:r w:rsidRPr="007A352B">
        <w:rPr>
          <w:spacing w:val="-12"/>
          <w:sz w:val="28"/>
          <w:szCs w:val="28"/>
        </w:rPr>
        <w:t xml:space="preserve"> </w:t>
      </w:r>
      <w:r w:rsidRPr="007A352B">
        <w:rPr>
          <w:spacing w:val="-2"/>
          <w:sz w:val="28"/>
          <w:szCs w:val="28"/>
        </w:rPr>
        <w:t>красных линий;</w:t>
      </w:r>
    </w:p>
    <w:p w14:paraId="1F6A79FE" w14:textId="77777777" w:rsidR="00E77B30" w:rsidRPr="007A352B" w:rsidRDefault="00E77B30" w:rsidP="00E77B30">
      <w:pPr>
        <w:tabs>
          <w:tab w:val="left" w:pos="1663"/>
        </w:tabs>
        <w:spacing w:line="228" w:lineRule="auto"/>
        <w:ind w:firstLine="709"/>
        <w:contextualSpacing/>
        <w:jc w:val="both"/>
        <w:rPr>
          <w:sz w:val="28"/>
          <w:szCs w:val="28"/>
        </w:rPr>
      </w:pPr>
      <w:r>
        <w:rPr>
          <w:sz w:val="28"/>
          <w:szCs w:val="28"/>
        </w:rPr>
        <w:t>30</w:t>
      </w:r>
      <w:r w:rsidRPr="007A352B">
        <w:rPr>
          <w:sz w:val="28"/>
          <w:szCs w:val="28"/>
        </w:rPr>
        <w:t>) машино-место – это предназначенная исключительно для размещения транспортного средства индивидуально-определенная</w:t>
      </w:r>
      <w:r w:rsidRPr="007A352B">
        <w:rPr>
          <w:spacing w:val="-5"/>
          <w:sz w:val="28"/>
          <w:szCs w:val="28"/>
        </w:rPr>
        <w:t xml:space="preserve"> </w:t>
      </w:r>
      <w:r w:rsidRPr="007A352B">
        <w:rPr>
          <w:sz w:val="28"/>
          <w:szCs w:val="28"/>
        </w:rPr>
        <w:t>часть здания или сооружения,</w:t>
      </w:r>
      <w:r w:rsidRPr="007A352B">
        <w:rPr>
          <w:spacing w:val="17"/>
          <w:sz w:val="28"/>
          <w:szCs w:val="28"/>
        </w:rPr>
        <w:t xml:space="preserve"> </w:t>
      </w:r>
      <w:r w:rsidRPr="007A352B">
        <w:rPr>
          <w:sz w:val="28"/>
          <w:szCs w:val="28"/>
        </w:rPr>
        <w:t>которая не ограничена</w:t>
      </w:r>
      <w:r w:rsidRPr="007A352B">
        <w:rPr>
          <w:spacing w:val="24"/>
          <w:sz w:val="28"/>
          <w:szCs w:val="28"/>
        </w:rPr>
        <w:t xml:space="preserve"> </w:t>
      </w:r>
      <w:r w:rsidRPr="007A352B">
        <w:rPr>
          <w:sz w:val="28"/>
          <w:szCs w:val="28"/>
        </w:rPr>
        <w:t>либо</w:t>
      </w:r>
      <w:r w:rsidRPr="007A352B">
        <w:rPr>
          <w:spacing w:val="14"/>
          <w:sz w:val="28"/>
          <w:szCs w:val="28"/>
        </w:rPr>
        <w:t xml:space="preserve"> </w:t>
      </w:r>
      <w:r w:rsidRPr="007A352B">
        <w:rPr>
          <w:sz w:val="28"/>
          <w:szCs w:val="28"/>
        </w:rPr>
        <w:t>частично</w:t>
      </w:r>
      <w:r w:rsidRPr="007A352B">
        <w:rPr>
          <w:spacing w:val="14"/>
          <w:sz w:val="28"/>
          <w:szCs w:val="28"/>
        </w:rPr>
        <w:t xml:space="preserve"> </w:t>
      </w:r>
      <w:r w:rsidRPr="007A352B">
        <w:rPr>
          <w:sz w:val="28"/>
          <w:szCs w:val="28"/>
        </w:rPr>
        <w:t>ограничена</w:t>
      </w:r>
      <w:r w:rsidRPr="007A352B">
        <w:rPr>
          <w:spacing w:val="18"/>
          <w:sz w:val="28"/>
          <w:szCs w:val="28"/>
        </w:rPr>
        <w:t xml:space="preserve"> </w:t>
      </w:r>
      <w:r w:rsidRPr="007A352B">
        <w:rPr>
          <w:sz w:val="28"/>
          <w:szCs w:val="28"/>
        </w:rPr>
        <w:t>строительной</w:t>
      </w:r>
      <w:r w:rsidRPr="007A352B">
        <w:rPr>
          <w:spacing w:val="20"/>
          <w:sz w:val="28"/>
          <w:szCs w:val="28"/>
        </w:rPr>
        <w:t xml:space="preserve"> </w:t>
      </w:r>
      <w:r w:rsidRPr="007A352B">
        <w:rPr>
          <w:sz w:val="28"/>
          <w:szCs w:val="28"/>
        </w:rPr>
        <w:t>или иной ограждающей конструкцией, границы которой описаны в установленном законодательством о государственном кадастровом учете порядке;</w:t>
      </w:r>
    </w:p>
    <w:p w14:paraId="52D6C902" w14:textId="77777777" w:rsidR="00E77B30" w:rsidRPr="007A352B" w:rsidRDefault="00E77B30" w:rsidP="00E77B30">
      <w:pPr>
        <w:tabs>
          <w:tab w:val="left" w:pos="1597"/>
        </w:tabs>
        <w:spacing w:line="228" w:lineRule="auto"/>
        <w:ind w:firstLine="709"/>
        <w:contextualSpacing/>
        <w:jc w:val="both"/>
        <w:rPr>
          <w:sz w:val="28"/>
          <w:szCs w:val="28"/>
        </w:rPr>
      </w:pPr>
      <w:r>
        <w:rPr>
          <w:sz w:val="28"/>
          <w:szCs w:val="28"/>
        </w:rPr>
        <w:t>31</w:t>
      </w:r>
      <w:r w:rsidRPr="007A352B">
        <w:rPr>
          <w:sz w:val="28"/>
          <w:szCs w:val="28"/>
        </w:rPr>
        <w:t>) средство</w:t>
      </w:r>
      <w:r w:rsidRPr="007A352B">
        <w:rPr>
          <w:spacing w:val="-3"/>
          <w:sz w:val="28"/>
          <w:szCs w:val="28"/>
        </w:rPr>
        <w:t xml:space="preserve"> </w:t>
      </w:r>
      <w:r w:rsidRPr="007A352B">
        <w:rPr>
          <w:sz w:val="28"/>
          <w:szCs w:val="28"/>
        </w:rPr>
        <w:t>размещения (в</w:t>
      </w:r>
      <w:r w:rsidRPr="007A352B">
        <w:rPr>
          <w:spacing w:val="-15"/>
          <w:sz w:val="28"/>
          <w:szCs w:val="28"/>
        </w:rPr>
        <w:t xml:space="preserve"> </w:t>
      </w:r>
      <w:r w:rsidRPr="007A352B">
        <w:rPr>
          <w:sz w:val="28"/>
          <w:szCs w:val="28"/>
        </w:rPr>
        <w:t>туристской деятельности) –</w:t>
      </w:r>
      <w:r w:rsidRPr="007A352B">
        <w:rPr>
          <w:spacing w:val="-14"/>
          <w:sz w:val="28"/>
          <w:szCs w:val="28"/>
        </w:rPr>
        <w:t xml:space="preserve"> </w:t>
      </w:r>
      <w:r w:rsidRPr="007A352B">
        <w:rPr>
          <w:sz w:val="28"/>
          <w:szCs w:val="28"/>
        </w:rPr>
        <w:t>имущественный комплекс, включающий в</w:t>
      </w:r>
      <w:r w:rsidRPr="007A352B">
        <w:rPr>
          <w:spacing w:val="-7"/>
          <w:sz w:val="28"/>
          <w:szCs w:val="28"/>
        </w:rPr>
        <w:t xml:space="preserve"> </w:t>
      </w:r>
      <w:r w:rsidRPr="007A352B">
        <w:rPr>
          <w:sz w:val="28"/>
          <w:szCs w:val="28"/>
        </w:rPr>
        <w:t>себя здание (часть здания)</w:t>
      </w:r>
      <w:r w:rsidRPr="007A352B">
        <w:rPr>
          <w:spacing w:val="-5"/>
          <w:sz w:val="28"/>
          <w:szCs w:val="28"/>
        </w:rPr>
        <w:t xml:space="preserve"> </w:t>
      </w:r>
      <w:r w:rsidRPr="007A352B">
        <w:rPr>
          <w:sz w:val="28"/>
          <w:szCs w:val="28"/>
        </w:rPr>
        <w:t>или</w:t>
      </w:r>
      <w:r w:rsidRPr="007A352B">
        <w:rPr>
          <w:spacing w:val="-3"/>
          <w:sz w:val="28"/>
          <w:szCs w:val="28"/>
        </w:rPr>
        <w:t xml:space="preserve"> </w:t>
      </w:r>
      <w:r w:rsidRPr="007A352B">
        <w:rPr>
          <w:sz w:val="28"/>
          <w:szCs w:val="28"/>
        </w:rPr>
        <w:t>строение, сооружение, помещение,</w:t>
      </w:r>
      <w:r w:rsidRPr="007A352B">
        <w:rPr>
          <w:spacing w:val="-17"/>
          <w:sz w:val="28"/>
          <w:szCs w:val="28"/>
        </w:rPr>
        <w:t xml:space="preserve"> </w:t>
      </w:r>
      <w:r w:rsidRPr="007A352B">
        <w:rPr>
          <w:sz w:val="28"/>
          <w:szCs w:val="28"/>
        </w:rPr>
        <w:t>участок</w:t>
      </w:r>
      <w:r w:rsidRPr="007A352B">
        <w:rPr>
          <w:spacing w:val="-17"/>
          <w:sz w:val="28"/>
          <w:szCs w:val="28"/>
        </w:rPr>
        <w:t xml:space="preserve"> </w:t>
      </w:r>
      <w:r w:rsidRPr="007A352B">
        <w:rPr>
          <w:sz w:val="28"/>
          <w:szCs w:val="28"/>
        </w:rPr>
        <w:t>земли,</w:t>
      </w:r>
      <w:r w:rsidRPr="007A352B">
        <w:rPr>
          <w:spacing w:val="-13"/>
          <w:sz w:val="28"/>
          <w:szCs w:val="28"/>
        </w:rPr>
        <w:t xml:space="preserve"> </w:t>
      </w:r>
      <w:r w:rsidRPr="007A352B">
        <w:rPr>
          <w:sz w:val="28"/>
          <w:szCs w:val="28"/>
        </w:rPr>
        <w:t>оборудование</w:t>
      </w:r>
      <w:r w:rsidRPr="007A352B">
        <w:rPr>
          <w:spacing w:val="-4"/>
          <w:sz w:val="28"/>
          <w:szCs w:val="28"/>
        </w:rPr>
        <w:t xml:space="preserve"> </w:t>
      </w:r>
      <w:r w:rsidRPr="007A352B">
        <w:rPr>
          <w:sz w:val="28"/>
          <w:szCs w:val="28"/>
        </w:rPr>
        <w:t>и</w:t>
      </w:r>
      <w:r w:rsidRPr="007A352B">
        <w:rPr>
          <w:spacing w:val="-18"/>
          <w:sz w:val="28"/>
          <w:szCs w:val="28"/>
        </w:rPr>
        <w:t xml:space="preserve"> </w:t>
      </w:r>
      <w:r w:rsidRPr="007A352B">
        <w:rPr>
          <w:sz w:val="28"/>
          <w:szCs w:val="28"/>
        </w:rPr>
        <w:t>иное</w:t>
      </w:r>
      <w:r w:rsidRPr="007A352B">
        <w:rPr>
          <w:spacing w:val="-16"/>
          <w:sz w:val="28"/>
          <w:szCs w:val="28"/>
        </w:rPr>
        <w:t xml:space="preserve"> </w:t>
      </w:r>
      <w:r w:rsidRPr="007A352B">
        <w:rPr>
          <w:sz w:val="28"/>
          <w:szCs w:val="28"/>
        </w:rPr>
        <w:t>имущество</w:t>
      </w:r>
      <w:r w:rsidRPr="007A352B">
        <w:rPr>
          <w:spacing w:val="-9"/>
          <w:sz w:val="28"/>
          <w:szCs w:val="28"/>
        </w:rPr>
        <w:t xml:space="preserve"> </w:t>
      </w:r>
      <w:r w:rsidRPr="007A352B">
        <w:rPr>
          <w:sz w:val="28"/>
          <w:szCs w:val="28"/>
        </w:rPr>
        <w:t>и</w:t>
      </w:r>
      <w:r w:rsidRPr="007A352B">
        <w:rPr>
          <w:spacing w:val="-18"/>
          <w:sz w:val="28"/>
          <w:szCs w:val="28"/>
        </w:rPr>
        <w:t xml:space="preserve"> </w:t>
      </w:r>
      <w:r w:rsidRPr="007A352B">
        <w:rPr>
          <w:sz w:val="28"/>
          <w:szCs w:val="28"/>
        </w:rPr>
        <w:t>используемый</w:t>
      </w:r>
      <w:r w:rsidRPr="007A352B">
        <w:rPr>
          <w:spacing w:val="-1"/>
          <w:sz w:val="28"/>
          <w:szCs w:val="28"/>
        </w:rPr>
        <w:t xml:space="preserve"> </w:t>
      </w:r>
      <w:r w:rsidRPr="007A352B">
        <w:rPr>
          <w:sz w:val="28"/>
          <w:szCs w:val="28"/>
        </w:rPr>
        <w:t>для временного</w:t>
      </w:r>
      <w:r w:rsidRPr="007A352B">
        <w:rPr>
          <w:spacing w:val="-18"/>
          <w:sz w:val="28"/>
          <w:szCs w:val="28"/>
        </w:rPr>
        <w:t xml:space="preserve"> </w:t>
      </w:r>
      <w:r w:rsidRPr="007A352B">
        <w:rPr>
          <w:sz w:val="28"/>
          <w:szCs w:val="28"/>
        </w:rPr>
        <w:t>размещения</w:t>
      </w:r>
      <w:r w:rsidRPr="007A352B">
        <w:rPr>
          <w:spacing w:val="-17"/>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16"/>
          <w:sz w:val="28"/>
          <w:szCs w:val="28"/>
        </w:rPr>
        <w:t xml:space="preserve"> </w:t>
      </w:r>
      <w:r w:rsidRPr="007A352B">
        <w:rPr>
          <w:sz w:val="28"/>
          <w:szCs w:val="28"/>
        </w:rPr>
        <w:t>временного</w:t>
      </w:r>
      <w:r w:rsidRPr="007A352B">
        <w:rPr>
          <w:spacing w:val="-15"/>
          <w:sz w:val="28"/>
          <w:szCs w:val="28"/>
        </w:rPr>
        <w:t xml:space="preserve"> </w:t>
      </w:r>
      <w:r w:rsidRPr="007A352B">
        <w:rPr>
          <w:sz w:val="28"/>
          <w:szCs w:val="28"/>
        </w:rPr>
        <w:t>проживания</w:t>
      </w:r>
      <w:r w:rsidRPr="007A352B">
        <w:rPr>
          <w:spacing w:val="-16"/>
          <w:sz w:val="28"/>
          <w:szCs w:val="28"/>
        </w:rPr>
        <w:t xml:space="preserve"> </w:t>
      </w:r>
      <w:r w:rsidRPr="007A352B">
        <w:rPr>
          <w:sz w:val="28"/>
          <w:szCs w:val="28"/>
        </w:rPr>
        <w:t>физических</w:t>
      </w:r>
      <w:r w:rsidRPr="007A352B">
        <w:rPr>
          <w:spacing w:val="-14"/>
          <w:sz w:val="28"/>
          <w:szCs w:val="28"/>
        </w:rPr>
        <w:t xml:space="preserve"> </w:t>
      </w:r>
      <w:r w:rsidRPr="007A352B">
        <w:rPr>
          <w:sz w:val="28"/>
          <w:szCs w:val="28"/>
        </w:rPr>
        <w:t>лиц. К средствам размещения не относятся жилые помещения, за</w:t>
      </w:r>
      <w:r w:rsidRPr="007A352B">
        <w:rPr>
          <w:spacing w:val="-3"/>
          <w:sz w:val="28"/>
          <w:szCs w:val="28"/>
        </w:rPr>
        <w:t xml:space="preserve"> </w:t>
      </w:r>
      <w:r w:rsidRPr="007A352B">
        <w:rPr>
          <w:sz w:val="28"/>
          <w:szCs w:val="28"/>
        </w:rPr>
        <w:t>исключением случаев, предусмотренных другими федеральными законами.</w:t>
      </w:r>
    </w:p>
    <w:p w14:paraId="76A4E308"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2EA6AD2F" w14:textId="77777777" w:rsidR="00FC350B" w:rsidRPr="0057574C" w:rsidRDefault="00536CC4" w:rsidP="009A4B4B">
      <w:pPr>
        <w:spacing w:line="228" w:lineRule="auto"/>
        <w:ind w:firstLine="709"/>
        <w:contextualSpacing/>
        <w:jc w:val="both"/>
        <w:rPr>
          <w:sz w:val="28"/>
          <w:szCs w:val="28"/>
        </w:rPr>
      </w:pPr>
      <w:r w:rsidRPr="0057574C">
        <w:rPr>
          <w:sz w:val="28"/>
          <w:szCs w:val="28"/>
        </w:rPr>
        <w:t>Перечень используемых сокращений:</w:t>
      </w:r>
    </w:p>
    <w:p w14:paraId="4B4EA08A" w14:textId="77777777" w:rsidR="00FC350B" w:rsidRPr="0057574C" w:rsidRDefault="00D01506" w:rsidP="009A4B4B">
      <w:pPr>
        <w:spacing w:line="228" w:lineRule="auto"/>
        <w:ind w:firstLine="709"/>
        <w:contextualSpacing/>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2271BE61"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00A14677" w14:textId="77777777" w:rsidR="00FC350B" w:rsidRDefault="00536CC4" w:rsidP="009A4B4B">
      <w:pPr>
        <w:spacing w:line="228" w:lineRule="auto"/>
        <w:ind w:firstLine="709"/>
        <w:contextualSpacing/>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4618F1B0" w14:textId="233BC037" w:rsidR="004C3C12" w:rsidRPr="004F2142" w:rsidRDefault="004C3C12" w:rsidP="009A4B4B">
      <w:pPr>
        <w:spacing w:line="228" w:lineRule="auto"/>
        <w:ind w:firstLine="709"/>
        <w:contextualSpacing/>
        <w:jc w:val="both"/>
        <w:rPr>
          <w:sz w:val="28"/>
          <w:szCs w:val="28"/>
        </w:rPr>
      </w:pPr>
      <w:r>
        <w:rPr>
          <w:sz w:val="28"/>
          <w:szCs w:val="28"/>
        </w:rPr>
        <w:t xml:space="preserve">РНГП – </w:t>
      </w:r>
      <w:r w:rsidR="00B20585">
        <w:rPr>
          <w:sz w:val="28"/>
          <w:szCs w:val="28"/>
        </w:rPr>
        <w:t xml:space="preserve">региональные </w:t>
      </w:r>
      <w:r>
        <w:rPr>
          <w:sz w:val="28"/>
          <w:szCs w:val="28"/>
        </w:rPr>
        <w:t>нормативы градостроительного проектирования Краснодарского края;</w:t>
      </w:r>
    </w:p>
    <w:p w14:paraId="45FCB817"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0B2F36C8"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2D5543C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B15770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4183B2DD" w14:textId="77777777" w:rsidR="00FC350B" w:rsidRPr="0057574C" w:rsidRDefault="00536CC4" w:rsidP="009A4B4B">
      <w:pPr>
        <w:spacing w:line="228" w:lineRule="auto"/>
        <w:ind w:firstLine="709"/>
        <w:contextualSpacing/>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74719D07" w14:textId="77777777" w:rsidR="00FC350B" w:rsidRPr="0057574C" w:rsidRDefault="00536CC4" w:rsidP="009A4B4B">
      <w:pPr>
        <w:pStyle w:val="a3"/>
        <w:spacing w:line="228" w:lineRule="auto"/>
        <w:ind w:firstLine="709"/>
        <w:contextualSpacing/>
        <w:jc w:val="both"/>
      </w:pPr>
      <w:r w:rsidRPr="0057574C">
        <w:t xml:space="preserve">автомобильных дорог местного значения и </w:t>
      </w:r>
      <w:r w:rsidR="00FB753A">
        <w:t>УДС</w:t>
      </w:r>
      <w:r w:rsidRPr="0057574C">
        <w:t>, транспортной инфраструктуры;</w:t>
      </w:r>
    </w:p>
    <w:p w14:paraId="45A20017" w14:textId="77777777" w:rsidR="00FC350B" w:rsidRPr="0057574C" w:rsidRDefault="00536CC4" w:rsidP="009A4B4B">
      <w:pPr>
        <w:pStyle w:val="a3"/>
        <w:spacing w:line="228" w:lineRule="auto"/>
        <w:ind w:firstLine="709"/>
        <w:contextualSpacing/>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72EA5795" w14:textId="77777777" w:rsidR="00FC350B" w:rsidRPr="0057574C" w:rsidRDefault="00536CC4" w:rsidP="009A4B4B">
      <w:pPr>
        <w:pStyle w:val="a3"/>
        <w:spacing w:line="228" w:lineRule="auto"/>
        <w:ind w:firstLine="709"/>
        <w:contextualSpacing/>
        <w:jc w:val="both"/>
      </w:pPr>
      <w:r w:rsidRPr="0057574C">
        <w:t>жилищного строительства; 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232ED82E" w14:textId="77777777" w:rsidR="00FC350B" w:rsidRPr="0057574C" w:rsidRDefault="00536CC4" w:rsidP="009A4B4B">
      <w:pPr>
        <w:pStyle w:val="a3"/>
        <w:spacing w:line="228" w:lineRule="auto"/>
        <w:ind w:firstLine="709"/>
        <w:contextualSpacing/>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572829A9" w14:textId="6EA5CF12" w:rsidR="00CD6A77" w:rsidRDefault="00CD6A77" w:rsidP="00ED7BC6">
      <w:pPr>
        <w:tabs>
          <w:tab w:val="left" w:pos="1444"/>
        </w:tabs>
        <w:jc w:val="center"/>
        <w:rPr>
          <w:w w:val="110"/>
          <w:sz w:val="28"/>
        </w:rPr>
      </w:pPr>
    </w:p>
    <w:p w14:paraId="6A05D2C8" w14:textId="7C743C90" w:rsidR="00DF413F" w:rsidRDefault="00DF413F" w:rsidP="00ED7BC6">
      <w:pPr>
        <w:tabs>
          <w:tab w:val="left" w:pos="1444"/>
        </w:tabs>
        <w:jc w:val="center"/>
        <w:rPr>
          <w:w w:val="110"/>
          <w:sz w:val="28"/>
        </w:rPr>
      </w:pPr>
    </w:p>
    <w:p w14:paraId="12444E76" w14:textId="6182B8F1" w:rsidR="00DF413F" w:rsidRDefault="00DF413F" w:rsidP="00ED7BC6">
      <w:pPr>
        <w:tabs>
          <w:tab w:val="left" w:pos="1444"/>
        </w:tabs>
        <w:jc w:val="center"/>
        <w:rPr>
          <w:w w:val="110"/>
          <w:sz w:val="28"/>
        </w:rPr>
      </w:pPr>
    </w:p>
    <w:p w14:paraId="6EFDD89A" w14:textId="77777777" w:rsidR="00DF413F" w:rsidRPr="0057574C" w:rsidRDefault="00DF413F" w:rsidP="00ED7BC6">
      <w:pPr>
        <w:tabs>
          <w:tab w:val="left" w:pos="1444"/>
        </w:tabs>
        <w:jc w:val="center"/>
        <w:rPr>
          <w:w w:val="110"/>
          <w:sz w:val="28"/>
        </w:rPr>
      </w:pPr>
    </w:p>
    <w:p w14:paraId="3AD32724" w14:textId="0FEEA6D7" w:rsidR="00FC350B" w:rsidRPr="009A4B4B" w:rsidRDefault="00C24890" w:rsidP="00026290">
      <w:pPr>
        <w:tabs>
          <w:tab w:val="left" w:pos="1444"/>
        </w:tabs>
        <w:jc w:val="center"/>
        <w:rPr>
          <w:b/>
          <w:bCs/>
          <w:sz w:val="28"/>
        </w:rPr>
      </w:pPr>
      <w:r w:rsidRPr="009A4B4B">
        <w:rPr>
          <w:b/>
          <w:bCs/>
          <w:w w:val="110"/>
          <w:sz w:val="28"/>
        </w:rPr>
        <w:lastRenderedPageBreak/>
        <w:t>1.</w:t>
      </w:r>
      <w:r w:rsidR="00CD6A77" w:rsidRPr="009A4B4B">
        <w:rPr>
          <w:b/>
          <w:bCs/>
          <w:w w:val="110"/>
          <w:sz w:val="28"/>
        </w:rPr>
        <w:t>2</w:t>
      </w:r>
      <w:r w:rsidR="00E553F9" w:rsidRPr="009A4B4B">
        <w:rPr>
          <w:b/>
          <w:bCs/>
          <w:w w:val="110"/>
          <w:sz w:val="28"/>
        </w:rPr>
        <w:t>. </w:t>
      </w:r>
      <w:r w:rsidR="00026290" w:rsidRPr="009A4B4B">
        <w:rPr>
          <w:b/>
          <w:bCs/>
          <w:sz w:val="28"/>
        </w:rPr>
        <w:t>Расчетные показатели минимально допустимого уровня обеспеченности</w:t>
      </w:r>
      <w:r w:rsidR="00026290" w:rsidRPr="009A4B4B">
        <w:rPr>
          <w:b/>
          <w:bCs/>
          <w:spacing w:val="-18"/>
          <w:sz w:val="28"/>
        </w:rPr>
        <w:t xml:space="preserve"> </w:t>
      </w:r>
      <w:r w:rsidR="00026290" w:rsidRPr="009A4B4B">
        <w:rPr>
          <w:b/>
          <w:bCs/>
          <w:sz w:val="28"/>
        </w:rPr>
        <w:t>населения</w:t>
      </w:r>
      <w:r w:rsidR="00026290" w:rsidRPr="009A4B4B">
        <w:rPr>
          <w:b/>
          <w:bCs/>
          <w:spacing w:val="-17"/>
          <w:sz w:val="28"/>
        </w:rPr>
        <w:t xml:space="preserve"> </w:t>
      </w:r>
      <w:r w:rsidR="00026290" w:rsidRPr="009A4B4B">
        <w:rPr>
          <w:b/>
          <w:bCs/>
          <w:sz w:val="28"/>
        </w:rPr>
        <w:t>и</w:t>
      </w:r>
      <w:r w:rsidR="00026290" w:rsidRPr="009A4B4B">
        <w:rPr>
          <w:b/>
          <w:bCs/>
          <w:spacing w:val="-18"/>
          <w:sz w:val="28"/>
        </w:rPr>
        <w:t xml:space="preserve"> </w:t>
      </w:r>
      <w:r w:rsidR="00026290" w:rsidRPr="009A4B4B">
        <w:rPr>
          <w:b/>
          <w:bCs/>
          <w:sz w:val="28"/>
        </w:rPr>
        <w:t>максимально</w:t>
      </w:r>
      <w:r w:rsidR="00026290" w:rsidRPr="009A4B4B">
        <w:rPr>
          <w:b/>
          <w:bCs/>
          <w:spacing w:val="-6"/>
          <w:sz w:val="28"/>
        </w:rPr>
        <w:t xml:space="preserve"> </w:t>
      </w:r>
      <w:r w:rsidR="00026290" w:rsidRPr="009A4B4B">
        <w:rPr>
          <w:b/>
          <w:bCs/>
          <w:sz w:val="28"/>
        </w:rPr>
        <w:t>допустимого</w:t>
      </w:r>
      <w:r w:rsidR="00026290" w:rsidRPr="009A4B4B">
        <w:rPr>
          <w:b/>
          <w:bCs/>
          <w:spacing w:val="-2"/>
          <w:sz w:val="28"/>
        </w:rPr>
        <w:t xml:space="preserve"> </w:t>
      </w:r>
      <w:r w:rsidR="00026290" w:rsidRPr="009A4B4B">
        <w:rPr>
          <w:b/>
          <w:bCs/>
          <w:sz w:val="28"/>
        </w:rPr>
        <w:t>уровня</w:t>
      </w:r>
      <w:r w:rsidR="00026290" w:rsidRPr="009A4B4B">
        <w:rPr>
          <w:b/>
          <w:bCs/>
          <w:spacing w:val="-11"/>
          <w:sz w:val="28"/>
        </w:rPr>
        <w:t xml:space="preserve"> </w:t>
      </w:r>
      <w:r w:rsidR="00026290" w:rsidRPr="009A4B4B">
        <w:rPr>
          <w:b/>
          <w:bCs/>
          <w:sz w:val="28"/>
        </w:rPr>
        <w:t xml:space="preserve">территориальной доступности объектов местного значения для населения </w:t>
      </w:r>
      <w:r w:rsidR="005F6D47" w:rsidRPr="005F6D47">
        <w:rPr>
          <w:b/>
          <w:bCs/>
          <w:sz w:val="28"/>
        </w:rPr>
        <w:t>Мингрельского</w:t>
      </w:r>
      <w:r w:rsidR="00026290" w:rsidRPr="009A4B4B">
        <w:rPr>
          <w:b/>
          <w:bCs/>
          <w:sz w:val="28"/>
        </w:rPr>
        <w:t xml:space="preserve"> сельского поселения Абинского района</w:t>
      </w:r>
    </w:p>
    <w:p w14:paraId="51915563" w14:textId="77777777" w:rsidR="00026290" w:rsidRPr="009A4B4B" w:rsidRDefault="00026290" w:rsidP="00026290">
      <w:pPr>
        <w:tabs>
          <w:tab w:val="left" w:pos="1444"/>
        </w:tabs>
        <w:jc w:val="center"/>
        <w:rPr>
          <w:b/>
          <w:bCs/>
          <w:sz w:val="27"/>
        </w:rPr>
      </w:pPr>
    </w:p>
    <w:p w14:paraId="4F85917A" w14:textId="77777777" w:rsidR="005D2A4F" w:rsidRPr="009A4B4B" w:rsidRDefault="00C24890" w:rsidP="005D2A4F">
      <w:pPr>
        <w:pStyle w:val="1"/>
        <w:tabs>
          <w:tab w:val="left" w:pos="2904"/>
          <w:tab w:val="left" w:pos="3122"/>
        </w:tabs>
        <w:ind w:left="0" w:right="0"/>
        <w:jc w:val="center"/>
        <w:rPr>
          <w:b/>
          <w:bCs/>
          <w:spacing w:val="40"/>
        </w:rPr>
      </w:pPr>
      <w:r w:rsidRPr="009A4B4B">
        <w:rPr>
          <w:b/>
          <w:bCs/>
        </w:rPr>
        <w:t>1.</w:t>
      </w:r>
      <w:r w:rsidR="005D2A4F" w:rsidRPr="009A4B4B">
        <w:rPr>
          <w:b/>
          <w:bCs/>
        </w:rPr>
        <w:t>2.1. </w:t>
      </w:r>
      <w:r w:rsidR="00536CC4" w:rsidRPr="009A4B4B">
        <w:rPr>
          <w:b/>
          <w:bCs/>
        </w:rPr>
        <w:t>В</w:t>
      </w:r>
      <w:r w:rsidR="00536CC4" w:rsidRPr="009A4B4B">
        <w:rPr>
          <w:b/>
          <w:bCs/>
          <w:spacing w:val="-5"/>
        </w:rPr>
        <w:t xml:space="preserve"> </w:t>
      </w:r>
      <w:r w:rsidR="00536CC4" w:rsidRPr="009A4B4B">
        <w:rPr>
          <w:b/>
          <w:bCs/>
        </w:rPr>
        <w:t>области автомобильных дорог местного значения</w:t>
      </w:r>
      <w:r w:rsidR="00536CC4" w:rsidRPr="009A4B4B">
        <w:rPr>
          <w:b/>
          <w:bCs/>
          <w:spacing w:val="40"/>
        </w:rPr>
        <w:t xml:space="preserve"> </w:t>
      </w:r>
    </w:p>
    <w:p w14:paraId="522ADF58" w14:textId="77777777" w:rsidR="00FC350B" w:rsidRPr="009A4B4B" w:rsidRDefault="00536CC4" w:rsidP="005D2A4F">
      <w:pPr>
        <w:pStyle w:val="1"/>
        <w:tabs>
          <w:tab w:val="left" w:pos="2904"/>
          <w:tab w:val="left" w:pos="3122"/>
        </w:tabs>
        <w:ind w:left="0" w:right="0"/>
        <w:jc w:val="center"/>
        <w:rPr>
          <w:b/>
          <w:bCs/>
          <w:spacing w:val="-2"/>
        </w:rPr>
      </w:pPr>
      <w:r w:rsidRPr="009A4B4B">
        <w:rPr>
          <w:b/>
          <w:bCs/>
        </w:rPr>
        <w:t xml:space="preserve">и </w:t>
      </w:r>
      <w:r w:rsidR="00FB753A" w:rsidRPr="009A4B4B">
        <w:rPr>
          <w:b/>
          <w:bCs/>
        </w:rPr>
        <w:t>УДС</w:t>
      </w:r>
      <w:r w:rsidRPr="009A4B4B">
        <w:rPr>
          <w:b/>
          <w:bCs/>
        </w:rPr>
        <w:t>,</w:t>
      </w:r>
      <w:r w:rsidR="005D2A4F" w:rsidRPr="009A4B4B">
        <w:rPr>
          <w:b/>
          <w:bCs/>
        </w:rPr>
        <w:t xml:space="preserve"> </w:t>
      </w:r>
      <w:r w:rsidRPr="009A4B4B">
        <w:rPr>
          <w:b/>
          <w:bCs/>
        </w:rPr>
        <w:t>транспортной</w:t>
      </w:r>
      <w:r w:rsidRPr="009A4B4B">
        <w:rPr>
          <w:b/>
          <w:bCs/>
          <w:spacing w:val="66"/>
        </w:rPr>
        <w:t xml:space="preserve"> </w:t>
      </w:r>
      <w:r w:rsidRPr="009A4B4B">
        <w:rPr>
          <w:b/>
          <w:bCs/>
          <w:spacing w:val="-2"/>
        </w:rPr>
        <w:t>инфраструктуры</w:t>
      </w:r>
    </w:p>
    <w:p w14:paraId="51C70DA2" w14:textId="77777777" w:rsidR="005D2A4F" w:rsidRPr="0057574C" w:rsidRDefault="005D2A4F" w:rsidP="005D2A4F">
      <w:pPr>
        <w:pStyle w:val="1"/>
        <w:tabs>
          <w:tab w:val="left" w:pos="2904"/>
          <w:tab w:val="left" w:pos="3122"/>
        </w:tabs>
        <w:ind w:left="0" w:right="0"/>
        <w:jc w:val="center"/>
      </w:pPr>
    </w:p>
    <w:p w14:paraId="5C62D172" w14:textId="35D16DA3"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9945CF">
        <w:rPr>
          <w:sz w:val="28"/>
        </w:rPr>
        <w:t>1</w:t>
      </w:r>
      <w:r w:rsidR="00536CC4" w:rsidRPr="0057574C">
        <w:rPr>
          <w:sz w:val="28"/>
        </w:rPr>
        <w:t>.</w:t>
      </w:r>
    </w:p>
    <w:p w14:paraId="3E67CD8C" w14:textId="77777777" w:rsidR="00AB7541" w:rsidRPr="0057574C" w:rsidRDefault="00AB7541" w:rsidP="005D2A4F">
      <w:pPr>
        <w:tabs>
          <w:tab w:val="left" w:pos="1871"/>
        </w:tabs>
        <w:ind w:firstLine="709"/>
        <w:jc w:val="both"/>
        <w:rPr>
          <w:sz w:val="28"/>
        </w:rPr>
      </w:pPr>
    </w:p>
    <w:p w14:paraId="5609FB33" w14:textId="36F110C5" w:rsidR="00FC350B" w:rsidRDefault="005D2A4F" w:rsidP="005D2A4F">
      <w:pPr>
        <w:pStyle w:val="a3"/>
        <w:ind w:firstLine="709"/>
        <w:jc w:val="right"/>
        <w:rPr>
          <w:noProof/>
          <w:lang w:eastAsia="ru-RU"/>
        </w:rPr>
      </w:pPr>
      <w:r w:rsidRPr="0057574C">
        <w:rPr>
          <w:noProof/>
          <w:lang w:eastAsia="ru-RU"/>
        </w:rPr>
        <w:t xml:space="preserve">Таблица </w:t>
      </w:r>
      <w:r w:rsidR="009945CF">
        <w:rPr>
          <w:noProof/>
          <w:lang w:eastAsia="ru-RU"/>
        </w:rPr>
        <w:t>1</w:t>
      </w:r>
    </w:p>
    <w:tbl>
      <w:tblPr>
        <w:tblStyle w:val="ab"/>
        <w:tblW w:w="0" w:type="auto"/>
        <w:tblInd w:w="0" w:type="dxa"/>
        <w:tblBorders>
          <w:bottom w:val="none" w:sz="0" w:space="0" w:color="auto"/>
        </w:tblBorders>
        <w:tblLook w:val="04A0" w:firstRow="1" w:lastRow="0" w:firstColumn="1" w:lastColumn="0" w:noHBand="0" w:noVBand="1"/>
      </w:tblPr>
      <w:tblGrid>
        <w:gridCol w:w="2263"/>
        <w:gridCol w:w="2410"/>
        <w:gridCol w:w="3260"/>
        <w:gridCol w:w="1696"/>
      </w:tblGrid>
      <w:tr w:rsidR="009A4B4B" w14:paraId="379F659D" w14:textId="77777777" w:rsidTr="00791B1B">
        <w:tc>
          <w:tcPr>
            <w:tcW w:w="2263" w:type="dxa"/>
            <w:vAlign w:val="center"/>
          </w:tcPr>
          <w:p w14:paraId="0595233C" w14:textId="29079BAA" w:rsidR="009A4B4B" w:rsidRPr="00791B1B" w:rsidRDefault="009A4B4B" w:rsidP="00791B1B">
            <w:pPr>
              <w:pStyle w:val="a3"/>
              <w:jc w:val="center"/>
              <w:rPr>
                <w:b/>
                <w:bCs/>
                <w:noProof/>
                <w:lang w:eastAsia="ru-RU"/>
              </w:rPr>
            </w:pPr>
            <w:r w:rsidRPr="00791B1B">
              <w:rPr>
                <w:b/>
                <w:bCs/>
                <w:spacing w:val="-2"/>
                <w:sz w:val="24"/>
                <w:szCs w:val="24"/>
              </w:rPr>
              <w:t>Наименование вида объекта</w:t>
            </w:r>
          </w:p>
        </w:tc>
        <w:tc>
          <w:tcPr>
            <w:tcW w:w="2410" w:type="dxa"/>
            <w:vAlign w:val="center"/>
          </w:tcPr>
          <w:p w14:paraId="45757456" w14:textId="23EB8BBF" w:rsidR="009A4B4B" w:rsidRPr="00791B1B" w:rsidRDefault="009A4B4B" w:rsidP="00791B1B">
            <w:pPr>
              <w:pStyle w:val="a3"/>
              <w:jc w:val="center"/>
              <w:rPr>
                <w:b/>
                <w:bCs/>
                <w:noProof/>
                <w:lang w:eastAsia="ru-RU"/>
              </w:rPr>
            </w:pPr>
            <w:r w:rsidRPr="00791B1B">
              <w:rPr>
                <w:b/>
                <w:bCs/>
                <w:spacing w:val="-2"/>
                <w:sz w:val="24"/>
                <w:szCs w:val="24"/>
              </w:rPr>
              <w:t>Тип</w:t>
            </w:r>
            <w:r w:rsidRPr="00791B1B">
              <w:rPr>
                <w:b/>
                <w:bCs/>
                <w:spacing w:val="-11"/>
                <w:sz w:val="24"/>
                <w:szCs w:val="24"/>
              </w:rPr>
              <w:t xml:space="preserve"> </w:t>
            </w:r>
            <w:r w:rsidRPr="00791B1B">
              <w:rPr>
                <w:b/>
                <w:bCs/>
                <w:spacing w:val="-2"/>
                <w:sz w:val="24"/>
                <w:szCs w:val="24"/>
              </w:rPr>
              <w:t>расчетного показателя</w:t>
            </w:r>
          </w:p>
        </w:tc>
        <w:tc>
          <w:tcPr>
            <w:tcW w:w="3260" w:type="dxa"/>
            <w:vAlign w:val="center"/>
          </w:tcPr>
          <w:p w14:paraId="45FCE248" w14:textId="1E5CE0B3" w:rsidR="009A4B4B" w:rsidRPr="00791B1B" w:rsidRDefault="009A4B4B" w:rsidP="00791B1B">
            <w:pPr>
              <w:pStyle w:val="a3"/>
              <w:jc w:val="center"/>
              <w:rPr>
                <w:b/>
                <w:bCs/>
                <w:noProof/>
                <w:lang w:eastAsia="ru-RU"/>
              </w:rPr>
            </w:pPr>
            <w:r w:rsidRPr="00791B1B">
              <w:rPr>
                <w:b/>
                <w:bCs/>
                <w:spacing w:val="-2"/>
                <w:sz w:val="24"/>
                <w:szCs w:val="24"/>
              </w:rPr>
              <w:t>Наименование расчетного показателя</w:t>
            </w:r>
            <w:r w:rsidRPr="00791B1B">
              <w:rPr>
                <w:b/>
                <w:bCs/>
                <w:w w:val="90"/>
                <w:sz w:val="24"/>
                <w:szCs w:val="24"/>
              </w:rPr>
              <w:t>,</w:t>
            </w:r>
            <w:r w:rsidRPr="00791B1B">
              <w:rPr>
                <w:b/>
                <w:bCs/>
                <w:sz w:val="24"/>
                <w:szCs w:val="24"/>
              </w:rPr>
              <w:t xml:space="preserve"> единица</w:t>
            </w:r>
            <w:r w:rsidRPr="00791B1B">
              <w:rPr>
                <w:b/>
                <w:bCs/>
                <w:spacing w:val="-5"/>
                <w:sz w:val="24"/>
                <w:szCs w:val="24"/>
              </w:rPr>
              <w:t xml:space="preserve"> </w:t>
            </w:r>
            <w:r w:rsidRPr="00791B1B">
              <w:rPr>
                <w:b/>
                <w:bCs/>
                <w:sz w:val="24"/>
                <w:szCs w:val="24"/>
              </w:rPr>
              <w:t>измерения</w:t>
            </w:r>
          </w:p>
        </w:tc>
        <w:tc>
          <w:tcPr>
            <w:tcW w:w="1696" w:type="dxa"/>
            <w:vAlign w:val="center"/>
          </w:tcPr>
          <w:p w14:paraId="1181B23C" w14:textId="6C250359" w:rsidR="009A4B4B" w:rsidRPr="00791B1B" w:rsidRDefault="009A4B4B" w:rsidP="00791B1B">
            <w:pPr>
              <w:pStyle w:val="a3"/>
              <w:jc w:val="center"/>
              <w:rPr>
                <w:b/>
                <w:bCs/>
                <w:noProof/>
                <w:lang w:eastAsia="ru-RU"/>
              </w:rPr>
            </w:pPr>
            <w:r w:rsidRPr="00791B1B">
              <w:rPr>
                <w:b/>
                <w:bCs/>
                <w:w w:val="90"/>
                <w:sz w:val="24"/>
                <w:szCs w:val="24"/>
              </w:rPr>
              <w:t xml:space="preserve">Значение </w:t>
            </w:r>
            <w:r w:rsidRPr="00791B1B">
              <w:rPr>
                <w:b/>
                <w:bCs/>
                <w:spacing w:val="-2"/>
                <w:sz w:val="24"/>
                <w:szCs w:val="24"/>
              </w:rPr>
              <w:t>расчетного показателя</w:t>
            </w:r>
          </w:p>
        </w:tc>
      </w:tr>
    </w:tbl>
    <w:p w14:paraId="79AE6F4E" w14:textId="77777777" w:rsidR="009A4B4B" w:rsidRPr="0057574C" w:rsidRDefault="009A4B4B" w:rsidP="009A4B4B">
      <w:pPr>
        <w:pStyle w:val="a3"/>
        <w:spacing w:line="24" w:lineRule="auto"/>
        <w:ind w:firstLine="709"/>
        <w:jc w:val="right"/>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260"/>
        <w:gridCol w:w="1701"/>
      </w:tblGrid>
      <w:tr w:rsidR="00FC350B" w:rsidRPr="0057574C" w14:paraId="7E2EEC08" w14:textId="77777777" w:rsidTr="00AB7541">
        <w:trPr>
          <w:trHeight w:val="225"/>
          <w:tblHeader/>
        </w:trPr>
        <w:tc>
          <w:tcPr>
            <w:tcW w:w="2268" w:type="dxa"/>
            <w:vAlign w:val="center"/>
          </w:tcPr>
          <w:p w14:paraId="5FFD5A62"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58146FC"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260" w:type="dxa"/>
            <w:vAlign w:val="center"/>
          </w:tcPr>
          <w:p w14:paraId="1B8CDBCF"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701" w:type="dxa"/>
            <w:vAlign w:val="center"/>
          </w:tcPr>
          <w:p w14:paraId="05D958C3"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4DF84B6F" w14:textId="77777777" w:rsidTr="00AC3DC6">
        <w:trPr>
          <w:trHeight w:val="1828"/>
        </w:trPr>
        <w:tc>
          <w:tcPr>
            <w:tcW w:w="2268" w:type="dxa"/>
            <w:vMerge w:val="restart"/>
            <w:vAlign w:val="center"/>
          </w:tcPr>
          <w:p w14:paraId="6921DBC6" w14:textId="77777777" w:rsidR="00FC350B" w:rsidRPr="0057574C" w:rsidRDefault="00FB753A" w:rsidP="00CD6A77">
            <w:pPr>
              <w:pStyle w:val="TableParagraph"/>
              <w:tabs>
                <w:tab w:val="left" w:pos="2276"/>
              </w:tabs>
              <w:ind w:left="80"/>
              <w:jc w:val="center"/>
              <w:rPr>
                <w:sz w:val="24"/>
                <w:szCs w:val="24"/>
              </w:rPr>
            </w:pPr>
            <w:r w:rsidRPr="00BF545B">
              <w:rPr>
                <w:sz w:val="27"/>
              </w:rPr>
              <w:t xml:space="preserve">УДС </w:t>
            </w:r>
            <w:r w:rsidR="00CD6A77" w:rsidRPr="0057574C">
              <w:rPr>
                <w:spacing w:val="-4"/>
                <w:sz w:val="24"/>
                <w:szCs w:val="24"/>
              </w:rPr>
              <w:t>населенных пунктов</w:t>
            </w:r>
          </w:p>
        </w:tc>
        <w:tc>
          <w:tcPr>
            <w:tcW w:w="2410" w:type="dxa"/>
            <w:vAlign w:val="center"/>
          </w:tcPr>
          <w:p w14:paraId="52F93849" w14:textId="77777777" w:rsidR="00FC350B" w:rsidRPr="0057574C" w:rsidRDefault="00536CC4" w:rsidP="00D1748D">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3DF11DF0" w14:textId="77777777" w:rsidR="00FC350B" w:rsidRPr="0057574C" w:rsidRDefault="00536CC4" w:rsidP="005D2A4F">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66165CB9" w14:textId="77777777" w:rsidR="00FC350B" w:rsidRPr="0057574C" w:rsidRDefault="00536CC4" w:rsidP="005D2A4F">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701" w:type="dxa"/>
            <w:vAlign w:val="center"/>
          </w:tcPr>
          <w:p w14:paraId="02F00B90" w14:textId="77777777" w:rsidR="00FC350B" w:rsidRPr="0057574C" w:rsidRDefault="00536CC4" w:rsidP="005D2A4F">
            <w:pPr>
              <w:pStyle w:val="TableParagraph"/>
              <w:ind w:left="34" w:right="52"/>
              <w:jc w:val="center"/>
              <w:rPr>
                <w:sz w:val="24"/>
                <w:szCs w:val="24"/>
              </w:rPr>
            </w:pPr>
            <w:r w:rsidRPr="0057574C">
              <w:rPr>
                <w:spacing w:val="-5"/>
                <w:sz w:val="24"/>
                <w:szCs w:val="24"/>
              </w:rPr>
              <w:t>10*</w:t>
            </w:r>
          </w:p>
        </w:tc>
      </w:tr>
      <w:tr w:rsidR="00FC350B" w:rsidRPr="0057574C" w14:paraId="44C63876" w14:textId="77777777" w:rsidTr="00AC3DC6">
        <w:trPr>
          <w:trHeight w:val="921"/>
        </w:trPr>
        <w:tc>
          <w:tcPr>
            <w:tcW w:w="2268" w:type="dxa"/>
            <w:vMerge/>
            <w:tcBorders>
              <w:top w:val="nil"/>
            </w:tcBorders>
            <w:vAlign w:val="center"/>
          </w:tcPr>
          <w:p w14:paraId="4972BD0A" w14:textId="77777777" w:rsidR="00FC350B" w:rsidRPr="0057574C" w:rsidRDefault="00FC350B" w:rsidP="005D2A4F">
            <w:pPr>
              <w:jc w:val="center"/>
              <w:rPr>
                <w:sz w:val="24"/>
                <w:szCs w:val="24"/>
              </w:rPr>
            </w:pPr>
          </w:p>
        </w:tc>
        <w:tc>
          <w:tcPr>
            <w:tcW w:w="2410" w:type="dxa"/>
            <w:vAlign w:val="center"/>
          </w:tcPr>
          <w:p w14:paraId="51CAFFB3" w14:textId="77777777" w:rsidR="00FC350B" w:rsidRPr="0057574C" w:rsidRDefault="00536CC4" w:rsidP="00D1748D">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260" w:type="dxa"/>
            <w:vAlign w:val="center"/>
          </w:tcPr>
          <w:p w14:paraId="73C05269" w14:textId="77777777" w:rsidR="00FC350B" w:rsidRPr="0057574C" w:rsidRDefault="00536CC4" w:rsidP="005D2A4F">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701" w:type="dxa"/>
            <w:vAlign w:val="center"/>
          </w:tcPr>
          <w:p w14:paraId="342684ED" w14:textId="77777777" w:rsidR="00FC350B" w:rsidRPr="0057574C" w:rsidRDefault="00536CC4" w:rsidP="005D2A4F">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26713401" w14:textId="77777777" w:rsidTr="00AC3DC6">
        <w:trPr>
          <w:trHeight w:val="1372"/>
        </w:trPr>
        <w:tc>
          <w:tcPr>
            <w:tcW w:w="2268" w:type="dxa"/>
            <w:vMerge w:val="restart"/>
            <w:vAlign w:val="center"/>
          </w:tcPr>
          <w:p w14:paraId="0370E1D6" w14:textId="77777777" w:rsidR="00FC350B" w:rsidRPr="0057574C" w:rsidRDefault="00536CC4" w:rsidP="00D13EBF">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1C946F7D" w14:textId="77777777" w:rsidR="00FC350B" w:rsidRPr="0057574C" w:rsidRDefault="00536CC4" w:rsidP="00D1748D">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0585D05A" w14:textId="77777777" w:rsidR="00FC350B" w:rsidRPr="0057574C" w:rsidRDefault="00536CC4" w:rsidP="00D1748D">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w:t>
            </w:r>
            <w:proofErr w:type="spellStart"/>
            <w:r w:rsidRPr="0057574C">
              <w:rPr>
                <w:sz w:val="24"/>
                <w:szCs w:val="24"/>
              </w:rPr>
              <w:t>кв.км</w:t>
            </w:r>
            <w:proofErr w:type="spellEnd"/>
          </w:p>
        </w:tc>
        <w:tc>
          <w:tcPr>
            <w:tcW w:w="1701" w:type="dxa"/>
            <w:vAlign w:val="center"/>
          </w:tcPr>
          <w:p w14:paraId="7996BA2C" w14:textId="77777777" w:rsidR="00FC350B" w:rsidRPr="0057574C" w:rsidRDefault="00536CC4" w:rsidP="005D2A4F">
            <w:pPr>
              <w:pStyle w:val="TableParagraph"/>
              <w:ind w:left="50" w:right="52"/>
              <w:jc w:val="center"/>
              <w:rPr>
                <w:sz w:val="24"/>
                <w:szCs w:val="24"/>
              </w:rPr>
            </w:pPr>
            <w:r w:rsidRPr="0057574C">
              <w:rPr>
                <w:spacing w:val="-5"/>
                <w:sz w:val="24"/>
                <w:szCs w:val="24"/>
              </w:rPr>
              <w:t>10*</w:t>
            </w:r>
          </w:p>
        </w:tc>
      </w:tr>
      <w:tr w:rsidR="00FC350B" w:rsidRPr="0057574C" w14:paraId="05512EEE" w14:textId="77777777" w:rsidTr="00AC3DC6">
        <w:trPr>
          <w:trHeight w:val="906"/>
        </w:trPr>
        <w:tc>
          <w:tcPr>
            <w:tcW w:w="2268" w:type="dxa"/>
            <w:vMerge/>
            <w:tcBorders>
              <w:top w:val="nil"/>
            </w:tcBorders>
            <w:vAlign w:val="center"/>
          </w:tcPr>
          <w:p w14:paraId="5FE4D451" w14:textId="77777777" w:rsidR="00FC350B" w:rsidRPr="0057574C" w:rsidRDefault="00FC350B" w:rsidP="005D2A4F">
            <w:pPr>
              <w:jc w:val="center"/>
              <w:rPr>
                <w:sz w:val="24"/>
                <w:szCs w:val="24"/>
              </w:rPr>
            </w:pPr>
          </w:p>
        </w:tc>
        <w:tc>
          <w:tcPr>
            <w:tcW w:w="2410" w:type="dxa"/>
            <w:vAlign w:val="center"/>
          </w:tcPr>
          <w:p w14:paraId="68B20BFA" w14:textId="77777777" w:rsidR="00FC350B" w:rsidRPr="0057574C" w:rsidRDefault="00536CC4" w:rsidP="00363D5A">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260" w:type="dxa"/>
            <w:vAlign w:val="center"/>
          </w:tcPr>
          <w:p w14:paraId="11826CE2" w14:textId="77777777" w:rsidR="00FC350B" w:rsidRPr="0057574C" w:rsidRDefault="00536CC4" w:rsidP="005D2A4F">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701" w:type="dxa"/>
            <w:vAlign w:val="center"/>
          </w:tcPr>
          <w:p w14:paraId="5397E5A1" w14:textId="77777777" w:rsidR="00FC350B" w:rsidRPr="0057574C" w:rsidRDefault="00536CC4" w:rsidP="005D2A4F">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3F974D48" w14:textId="77777777" w:rsidTr="00AC3DC6">
        <w:trPr>
          <w:trHeight w:val="685"/>
        </w:trPr>
        <w:tc>
          <w:tcPr>
            <w:tcW w:w="2268" w:type="dxa"/>
            <w:vMerge w:val="restart"/>
            <w:vAlign w:val="center"/>
          </w:tcPr>
          <w:p w14:paraId="168200FC" w14:textId="77777777" w:rsidR="00FC350B" w:rsidRPr="0057574C" w:rsidRDefault="00536CC4" w:rsidP="00363D5A">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146C7095" w14:textId="77777777" w:rsidR="00FC350B" w:rsidRPr="0057574C" w:rsidRDefault="00536CC4" w:rsidP="00363D5A">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1F27BDFA" w14:textId="77777777" w:rsidR="00FC350B" w:rsidRPr="0057574C" w:rsidRDefault="00536CC4" w:rsidP="00363D5A">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701" w:type="dxa"/>
            <w:vAlign w:val="center"/>
          </w:tcPr>
          <w:p w14:paraId="52AFDBFD" w14:textId="77777777" w:rsidR="00FC350B" w:rsidRPr="0057574C" w:rsidRDefault="00536CC4" w:rsidP="005D2A4F">
            <w:pPr>
              <w:pStyle w:val="TableParagraph"/>
              <w:ind w:left="70" w:right="52"/>
              <w:jc w:val="center"/>
              <w:rPr>
                <w:sz w:val="24"/>
                <w:szCs w:val="24"/>
              </w:rPr>
            </w:pPr>
            <w:r w:rsidRPr="0057574C">
              <w:rPr>
                <w:spacing w:val="-10"/>
                <w:sz w:val="24"/>
                <w:szCs w:val="24"/>
              </w:rPr>
              <w:t>1</w:t>
            </w:r>
          </w:p>
        </w:tc>
      </w:tr>
      <w:tr w:rsidR="00FC350B" w:rsidRPr="0057574C" w14:paraId="368F7C96" w14:textId="77777777" w:rsidTr="00AC3DC6">
        <w:trPr>
          <w:trHeight w:val="921"/>
        </w:trPr>
        <w:tc>
          <w:tcPr>
            <w:tcW w:w="2268" w:type="dxa"/>
            <w:vMerge/>
            <w:tcBorders>
              <w:top w:val="nil"/>
            </w:tcBorders>
            <w:vAlign w:val="center"/>
          </w:tcPr>
          <w:p w14:paraId="2A7C8ADD" w14:textId="77777777" w:rsidR="00FC350B" w:rsidRPr="0057574C" w:rsidRDefault="00FC350B" w:rsidP="005D2A4F">
            <w:pPr>
              <w:jc w:val="center"/>
              <w:rPr>
                <w:sz w:val="24"/>
                <w:szCs w:val="24"/>
              </w:rPr>
            </w:pPr>
          </w:p>
        </w:tc>
        <w:tc>
          <w:tcPr>
            <w:tcW w:w="2410" w:type="dxa"/>
            <w:vAlign w:val="center"/>
          </w:tcPr>
          <w:p w14:paraId="06E8139C" w14:textId="77777777" w:rsidR="00FC350B" w:rsidRPr="0057574C" w:rsidRDefault="00536CC4" w:rsidP="00D13EBF">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260" w:type="dxa"/>
            <w:vAlign w:val="center"/>
          </w:tcPr>
          <w:p w14:paraId="1044FA8D" w14:textId="77777777" w:rsidR="00FC350B" w:rsidRPr="0057574C" w:rsidRDefault="00536CC4" w:rsidP="0069379F">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701" w:type="dxa"/>
            <w:vAlign w:val="center"/>
          </w:tcPr>
          <w:p w14:paraId="414CB383" w14:textId="77777777" w:rsidR="00FC350B" w:rsidRPr="0057574C" w:rsidRDefault="00536CC4" w:rsidP="005D2A4F">
            <w:pPr>
              <w:pStyle w:val="TableParagraph"/>
              <w:ind w:left="80" w:right="52"/>
              <w:jc w:val="center"/>
              <w:rPr>
                <w:sz w:val="24"/>
                <w:szCs w:val="24"/>
              </w:rPr>
            </w:pPr>
            <w:r w:rsidRPr="0057574C">
              <w:rPr>
                <w:spacing w:val="-10"/>
                <w:sz w:val="24"/>
                <w:szCs w:val="24"/>
              </w:rPr>
              <w:t>1</w:t>
            </w:r>
          </w:p>
        </w:tc>
      </w:tr>
      <w:tr w:rsidR="00FC350B" w:rsidRPr="0057574C" w14:paraId="49A1D9E1" w14:textId="77777777" w:rsidTr="00AC3DC6">
        <w:trPr>
          <w:trHeight w:val="1857"/>
        </w:trPr>
        <w:tc>
          <w:tcPr>
            <w:tcW w:w="2268" w:type="dxa"/>
            <w:vMerge w:val="restart"/>
            <w:vAlign w:val="center"/>
          </w:tcPr>
          <w:p w14:paraId="39AB51B9" w14:textId="77777777" w:rsidR="00FC350B" w:rsidRPr="0057574C" w:rsidRDefault="00536CC4" w:rsidP="009A4B4B">
            <w:pPr>
              <w:pStyle w:val="TableParagraph"/>
              <w:spacing w:line="228" w:lineRule="auto"/>
              <w:ind w:left="82"/>
              <w:contextualSpacing/>
              <w:jc w:val="center"/>
              <w:rPr>
                <w:sz w:val="24"/>
                <w:szCs w:val="24"/>
              </w:rPr>
            </w:pPr>
            <w:r w:rsidRPr="0057574C">
              <w:rPr>
                <w:spacing w:val="-7"/>
                <w:sz w:val="24"/>
                <w:szCs w:val="24"/>
              </w:rPr>
              <w:lastRenderedPageBreak/>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7C6AE7C4" w14:textId="77777777" w:rsidR="00FC350B" w:rsidRPr="0057574C" w:rsidRDefault="00536CC4" w:rsidP="009A4B4B">
            <w:pPr>
              <w:pStyle w:val="TableParagraph"/>
              <w:spacing w:line="228" w:lineRule="auto"/>
              <w:ind w:left="58" w:right="33" w:hanging="3"/>
              <w:contextualSpacing/>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260" w:type="dxa"/>
            <w:vAlign w:val="center"/>
          </w:tcPr>
          <w:p w14:paraId="2C4A47EF" w14:textId="77777777" w:rsidR="00FC350B" w:rsidRPr="0057574C" w:rsidRDefault="0069379F" w:rsidP="009A4B4B">
            <w:pPr>
              <w:pStyle w:val="TableParagraph"/>
              <w:spacing w:line="228" w:lineRule="auto"/>
              <w:ind w:left="73"/>
              <w:contextualSpacing/>
              <w:jc w:val="center"/>
              <w:rPr>
                <w:sz w:val="24"/>
                <w:szCs w:val="24"/>
              </w:rPr>
            </w:pPr>
            <w:r w:rsidRPr="0057574C">
              <w:rPr>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701" w:type="dxa"/>
            <w:vAlign w:val="center"/>
          </w:tcPr>
          <w:p w14:paraId="38B66DDF" w14:textId="77777777" w:rsidR="00FC350B" w:rsidRPr="0057574C" w:rsidRDefault="00536CC4" w:rsidP="009A4B4B">
            <w:pPr>
              <w:pStyle w:val="TableParagraph"/>
              <w:spacing w:line="228" w:lineRule="auto"/>
              <w:ind w:left="21" w:right="13"/>
              <w:contextualSpacing/>
              <w:jc w:val="center"/>
              <w:rPr>
                <w:sz w:val="24"/>
                <w:szCs w:val="24"/>
              </w:rPr>
            </w:pPr>
            <w:r w:rsidRPr="0057574C">
              <w:rPr>
                <w:spacing w:val="-4"/>
                <w:sz w:val="24"/>
                <w:szCs w:val="24"/>
              </w:rPr>
              <w:t>1200</w:t>
            </w:r>
          </w:p>
        </w:tc>
      </w:tr>
      <w:tr w:rsidR="00FC350B" w:rsidRPr="0057574C" w14:paraId="0E2295C9" w14:textId="77777777" w:rsidTr="00AC3DC6">
        <w:trPr>
          <w:trHeight w:val="911"/>
        </w:trPr>
        <w:tc>
          <w:tcPr>
            <w:tcW w:w="2268" w:type="dxa"/>
            <w:vMerge/>
            <w:tcBorders>
              <w:top w:val="nil"/>
            </w:tcBorders>
            <w:vAlign w:val="center"/>
          </w:tcPr>
          <w:p w14:paraId="61306CB8" w14:textId="77777777" w:rsidR="00FC350B" w:rsidRPr="0057574C" w:rsidRDefault="00FC350B" w:rsidP="009A4B4B">
            <w:pPr>
              <w:spacing w:line="228" w:lineRule="auto"/>
              <w:contextualSpacing/>
              <w:jc w:val="center"/>
              <w:rPr>
                <w:sz w:val="24"/>
                <w:szCs w:val="24"/>
              </w:rPr>
            </w:pPr>
          </w:p>
        </w:tc>
        <w:tc>
          <w:tcPr>
            <w:tcW w:w="2410" w:type="dxa"/>
            <w:vAlign w:val="center"/>
          </w:tcPr>
          <w:p w14:paraId="19C7C2D6" w14:textId="77777777" w:rsidR="00FC350B" w:rsidRPr="0057574C" w:rsidRDefault="0069379F" w:rsidP="009A4B4B">
            <w:pPr>
              <w:pStyle w:val="TableParagraph"/>
              <w:spacing w:line="228" w:lineRule="auto"/>
              <w:ind w:left="6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1F8A461D" w14:textId="77777777" w:rsidR="00FC350B" w:rsidRPr="0057574C" w:rsidRDefault="00536CC4" w:rsidP="009A4B4B">
            <w:pPr>
              <w:pStyle w:val="TableParagraph"/>
              <w:spacing w:line="228" w:lineRule="auto"/>
              <w:ind w:left="59" w:right="20"/>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16B08D1F" w14:textId="77777777" w:rsidR="00FC350B" w:rsidRPr="0057574C" w:rsidRDefault="00536CC4" w:rsidP="009A4B4B">
            <w:pPr>
              <w:pStyle w:val="TableParagraph"/>
              <w:spacing w:line="228" w:lineRule="auto"/>
              <w:ind w:left="21" w:right="28"/>
              <w:contextualSpacing/>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276BC9ED" w14:textId="77777777" w:rsidTr="00AC3DC6">
        <w:trPr>
          <w:trHeight w:val="1607"/>
        </w:trPr>
        <w:tc>
          <w:tcPr>
            <w:tcW w:w="2268" w:type="dxa"/>
            <w:vMerge w:val="restart"/>
            <w:vAlign w:val="center"/>
          </w:tcPr>
          <w:p w14:paraId="5FD90A59" w14:textId="77777777" w:rsidR="00FC350B" w:rsidRPr="0057574C" w:rsidRDefault="00536CC4" w:rsidP="009A4B4B">
            <w:pPr>
              <w:pStyle w:val="TableParagraph"/>
              <w:tabs>
                <w:tab w:val="left" w:pos="1512"/>
              </w:tabs>
              <w:spacing w:line="228" w:lineRule="auto"/>
              <w:ind w:left="96"/>
              <w:contextualSpacing/>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246ED95E" w14:textId="77777777" w:rsidR="00FC350B" w:rsidRPr="0057574C" w:rsidRDefault="00536CC4" w:rsidP="009A4B4B">
            <w:pPr>
              <w:pStyle w:val="TableParagraph"/>
              <w:spacing w:line="228" w:lineRule="auto"/>
              <w:ind w:left="67" w:right="24" w:firstLine="2"/>
              <w:contextualSpacing/>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260" w:type="dxa"/>
            <w:vAlign w:val="center"/>
          </w:tcPr>
          <w:p w14:paraId="4B95A73E" w14:textId="77777777" w:rsidR="00FC350B" w:rsidRPr="0057574C" w:rsidRDefault="00536CC4" w:rsidP="009A4B4B">
            <w:pPr>
              <w:pStyle w:val="TableParagraph"/>
              <w:tabs>
                <w:tab w:val="left" w:pos="2108"/>
              </w:tabs>
              <w:spacing w:line="228" w:lineRule="auto"/>
              <w:ind w:left="75" w:right="28" w:firstLine="3"/>
              <w:contextualSpacing/>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701" w:type="dxa"/>
            <w:vAlign w:val="center"/>
          </w:tcPr>
          <w:p w14:paraId="473DC2ED" w14:textId="77777777" w:rsidR="00FC350B" w:rsidRPr="0057574C" w:rsidRDefault="00536CC4" w:rsidP="009A4B4B">
            <w:pPr>
              <w:pStyle w:val="TableParagraph"/>
              <w:spacing w:line="228" w:lineRule="auto"/>
              <w:ind w:left="28" w:right="7"/>
              <w:contextualSpacing/>
              <w:jc w:val="center"/>
              <w:rPr>
                <w:sz w:val="24"/>
                <w:szCs w:val="24"/>
              </w:rPr>
            </w:pPr>
            <w:r w:rsidRPr="0057574C">
              <w:rPr>
                <w:spacing w:val="-5"/>
                <w:sz w:val="24"/>
                <w:szCs w:val="24"/>
              </w:rPr>
              <w:t>200</w:t>
            </w:r>
          </w:p>
        </w:tc>
      </w:tr>
      <w:tr w:rsidR="00FC350B" w:rsidRPr="0057574C" w14:paraId="3DC11278" w14:textId="77777777" w:rsidTr="00AC3DC6">
        <w:trPr>
          <w:trHeight w:val="916"/>
        </w:trPr>
        <w:tc>
          <w:tcPr>
            <w:tcW w:w="2268" w:type="dxa"/>
            <w:vMerge/>
            <w:tcBorders>
              <w:top w:val="nil"/>
            </w:tcBorders>
            <w:vAlign w:val="center"/>
          </w:tcPr>
          <w:p w14:paraId="6D2E5C0A" w14:textId="77777777" w:rsidR="00FC350B" w:rsidRPr="0057574C" w:rsidRDefault="00FC350B" w:rsidP="009A4B4B">
            <w:pPr>
              <w:spacing w:line="228" w:lineRule="auto"/>
              <w:contextualSpacing/>
              <w:jc w:val="center"/>
              <w:rPr>
                <w:sz w:val="24"/>
                <w:szCs w:val="24"/>
              </w:rPr>
            </w:pPr>
          </w:p>
        </w:tc>
        <w:tc>
          <w:tcPr>
            <w:tcW w:w="2410" w:type="dxa"/>
            <w:vAlign w:val="center"/>
          </w:tcPr>
          <w:p w14:paraId="268DEEC2" w14:textId="77777777" w:rsidR="00FC350B" w:rsidRPr="0057574C" w:rsidRDefault="002D3156" w:rsidP="009A4B4B">
            <w:pPr>
              <w:pStyle w:val="TableParagraph"/>
              <w:spacing w:line="228" w:lineRule="auto"/>
              <w:ind w:left="8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2E0D5D86" w14:textId="77777777" w:rsidR="00FC350B" w:rsidRPr="0057574C" w:rsidRDefault="00536CC4" w:rsidP="009A4B4B">
            <w:pPr>
              <w:pStyle w:val="TableParagraph"/>
              <w:spacing w:line="228" w:lineRule="auto"/>
              <w:ind w:left="59"/>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51C99760" w14:textId="77777777" w:rsidR="00FC350B" w:rsidRPr="0057574C" w:rsidRDefault="00536CC4" w:rsidP="009A4B4B">
            <w:pPr>
              <w:pStyle w:val="TableParagraph"/>
              <w:spacing w:line="228" w:lineRule="auto"/>
              <w:ind w:left="21" w:right="7"/>
              <w:contextualSpacing/>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7BF6EF67" w14:textId="77777777" w:rsidTr="00D13EBF">
        <w:trPr>
          <w:trHeight w:val="267"/>
        </w:trPr>
        <w:tc>
          <w:tcPr>
            <w:tcW w:w="9639" w:type="dxa"/>
            <w:gridSpan w:val="4"/>
          </w:tcPr>
          <w:p w14:paraId="08AA1705" w14:textId="77777777" w:rsidR="00DF413F" w:rsidRDefault="00DF413F" w:rsidP="009A4B4B">
            <w:pPr>
              <w:pStyle w:val="TableParagraph"/>
              <w:spacing w:line="228" w:lineRule="auto"/>
              <w:ind w:left="117" w:right="133" w:firstLine="167"/>
              <w:contextualSpacing/>
              <w:jc w:val="both"/>
              <w:rPr>
                <w:w w:val="105"/>
                <w:sz w:val="24"/>
                <w:szCs w:val="24"/>
              </w:rPr>
            </w:pPr>
          </w:p>
          <w:p w14:paraId="32EE6235" w14:textId="1B6B9118"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7E3A5235" w14:textId="77777777" w:rsidR="00D13EBF" w:rsidRPr="0057574C" w:rsidRDefault="00D13EBF" w:rsidP="00DF413F">
            <w:pPr>
              <w:pStyle w:val="TableParagraph"/>
              <w:spacing w:line="228" w:lineRule="auto"/>
              <w:ind w:left="142" w:right="133" w:firstLine="567"/>
              <w:contextualSpacing/>
              <w:jc w:val="both"/>
              <w:rPr>
                <w:w w:val="105"/>
                <w:sz w:val="18"/>
                <w:szCs w:val="24"/>
              </w:rPr>
            </w:pPr>
          </w:p>
          <w:p w14:paraId="1E70BBFC"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Примечания:</w:t>
            </w:r>
          </w:p>
          <w:p w14:paraId="1FFAC1B7"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71E65215"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2BE7F035" w14:textId="50635D98" w:rsidR="00FC350B" w:rsidRPr="0057574C" w:rsidRDefault="00D13EBF" w:rsidP="00DF413F">
            <w:pPr>
              <w:pStyle w:val="TableParagraph"/>
              <w:spacing w:line="228" w:lineRule="auto"/>
              <w:ind w:left="142" w:right="133" w:firstLine="567"/>
              <w:contextualSpacing/>
              <w:jc w:val="both"/>
              <w:rPr>
                <w:sz w:val="24"/>
                <w:szCs w:val="24"/>
              </w:rPr>
            </w:pPr>
            <w:r w:rsidRPr="0057574C">
              <w:rPr>
                <w:w w:val="105"/>
                <w:sz w:val="24"/>
                <w:szCs w:val="24"/>
              </w:rPr>
              <w:t xml:space="preserve">3. Ширина земельных участков с кодом ВРИ 12.0 должна составлять не менее </w:t>
            </w:r>
            <w:r w:rsidR="00AB7541">
              <w:rPr>
                <w:w w:val="105"/>
                <w:sz w:val="24"/>
                <w:szCs w:val="24"/>
              </w:rPr>
              <w:t xml:space="preserve">                   </w:t>
            </w:r>
            <w:r w:rsidRPr="0057574C">
              <w:rPr>
                <w:w w:val="105"/>
                <w:sz w:val="24"/>
                <w:szCs w:val="24"/>
              </w:rPr>
              <w:t>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B4B2D91" w14:textId="77777777" w:rsidR="00BF545B" w:rsidRDefault="00BF545B" w:rsidP="009A4B4B">
      <w:pPr>
        <w:tabs>
          <w:tab w:val="left" w:pos="1630"/>
        </w:tabs>
        <w:spacing w:line="228" w:lineRule="auto"/>
        <w:ind w:firstLine="709"/>
        <w:contextualSpacing/>
        <w:jc w:val="both"/>
        <w:rPr>
          <w:sz w:val="28"/>
        </w:rPr>
      </w:pPr>
    </w:p>
    <w:p w14:paraId="1E1FE3ED" w14:textId="4E8D2673" w:rsidR="00FC350B" w:rsidRPr="0057574C" w:rsidRDefault="00C24890" w:rsidP="009A4B4B">
      <w:pPr>
        <w:tabs>
          <w:tab w:val="left" w:pos="1630"/>
        </w:tabs>
        <w:spacing w:line="228" w:lineRule="auto"/>
        <w:ind w:firstLine="709"/>
        <w:contextualSpacing/>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536CC4" w:rsidRPr="0057574C">
        <w:rPr>
          <w:sz w:val="28"/>
        </w:rPr>
        <w:t>Инфраструктуру</w:t>
      </w:r>
      <w:r w:rsidR="00536CC4" w:rsidRPr="0057574C">
        <w:rPr>
          <w:spacing w:val="-18"/>
          <w:sz w:val="28"/>
        </w:rPr>
        <w:t xml:space="preserve"> </w:t>
      </w:r>
      <w:r w:rsidR="00536CC4" w:rsidRPr="0057574C">
        <w:rPr>
          <w:sz w:val="28"/>
        </w:rPr>
        <w:t>для</w:t>
      </w:r>
      <w:r w:rsidR="00536CC4" w:rsidRPr="0057574C">
        <w:rPr>
          <w:spacing w:val="-17"/>
          <w:sz w:val="28"/>
        </w:rPr>
        <w:t xml:space="preserve"> </w:t>
      </w:r>
      <w:r w:rsidR="00536CC4" w:rsidRPr="0057574C">
        <w:rPr>
          <w:sz w:val="28"/>
        </w:rPr>
        <w:t>СИМ необходимо организовывать и оборудовать в соответствии с разде</w:t>
      </w:r>
      <w:r w:rsidR="00AC3DC6">
        <w:rPr>
          <w:sz w:val="28"/>
        </w:rPr>
        <w:t>лом 9 CП </w:t>
      </w:r>
      <w:r w:rsidR="00536CC4" w:rsidRPr="0057574C">
        <w:rPr>
          <w:sz w:val="28"/>
        </w:rPr>
        <w:t>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4877C32E" w14:textId="622C2667" w:rsidR="00FC350B" w:rsidRPr="0057574C" w:rsidRDefault="00A37FEA" w:rsidP="009A4B4B">
      <w:pPr>
        <w:pStyle w:val="a5"/>
        <w:tabs>
          <w:tab w:val="left" w:pos="1694"/>
        </w:tabs>
        <w:spacing w:line="228" w:lineRule="auto"/>
        <w:ind w:left="0" w:firstLine="709"/>
        <w:contextualSpacing/>
        <w:rPr>
          <w:sz w:val="28"/>
        </w:rPr>
      </w:pPr>
      <w:r w:rsidRPr="0057574C">
        <w:rPr>
          <w:sz w:val="28"/>
        </w:rPr>
        <w:t>1.</w:t>
      </w:r>
      <w:r w:rsidR="00933827" w:rsidRPr="0057574C">
        <w:rPr>
          <w:sz w:val="28"/>
        </w:rPr>
        <w:t>2.1.3. </w:t>
      </w:r>
      <w:r w:rsidR="00536CC4" w:rsidRPr="0057574C">
        <w:rPr>
          <w:sz w:val="28"/>
        </w:rPr>
        <w:t xml:space="preserve">В границах </w:t>
      </w:r>
      <w:r w:rsidR="005F6D47" w:rsidRPr="005F6D47">
        <w:rPr>
          <w:sz w:val="28"/>
        </w:rPr>
        <w:t>Мингрельского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не допускается размещать место размещения (парковки) СИМ:</w:t>
      </w:r>
    </w:p>
    <w:p w14:paraId="35878B83" w14:textId="77777777" w:rsidR="00FC350B" w:rsidRPr="0057574C" w:rsidRDefault="00536CC4" w:rsidP="009A4B4B">
      <w:pPr>
        <w:pStyle w:val="a3"/>
        <w:spacing w:line="228" w:lineRule="auto"/>
        <w:ind w:firstLine="709"/>
        <w:contextualSpacing/>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территорий;</w:t>
      </w:r>
    </w:p>
    <w:p w14:paraId="2BFFE53A" w14:textId="77777777" w:rsidR="00FC350B" w:rsidRPr="0057574C" w:rsidRDefault="00536CC4" w:rsidP="009A4B4B">
      <w:pPr>
        <w:pStyle w:val="a3"/>
        <w:spacing w:line="228" w:lineRule="auto"/>
        <w:ind w:firstLine="709"/>
        <w:contextualSpacing/>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1309A43C" w14:textId="77777777" w:rsidR="00FC350B" w:rsidRPr="0057574C" w:rsidRDefault="00536CC4" w:rsidP="009A4B4B">
      <w:pPr>
        <w:pStyle w:val="a3"/>
        <w:spacing w:line="228" w:lineRule="auto"/>
        <w:ind w:firstLine="709"/>
        <w:contextualSpacing/>
        <w:jc w:val="both"/>
      </w:pPr>
      <w:r w:rsidRPr="0057574C">
        <w:lastRenderedPageBreak/>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 5 метров от границ посадочных площадок;</w:t>
      </w:r>
    </w:p>
    <w:p w14:paraId="73EE542E" w14:textId="77777777" w:rsidR="00FC350B" w:rsidRPr="0057574C" w:rsidRDefault="00536CC4" w:rsidP="009A4B4B">
      <w:pPr>
        <w:pStyle w:val="a3"/>
        <w:spacing w:line="228" w:lineRule="auto"/>
        <w:ind w:firstLine="709"/>
        <w:contextualSpacing/>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1920665E" w14:textId="77777777" w:rsidR="00FC350B" w:rsidRPr="0057574C" w:rsidRDefault="00933827" w:rsidP="009A4B4B">
      <w:pPr>
        <w:pStyle w:val="a3"/>
        <w:spacing w:line="228" w:lineRule="auto"/>
        <w:ind w:firstLine="709"/>
        <w:contextualSpacing/>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0B03EF28" w14:textId="77777777" w:rsidR="00FC350B" w:rsidRPr="0057574C" w:rsidRDefault="00536CC4" w:rsidP="009A4B4B">
      <w:pPr>
        <w:pStyle w:val="a3"/>
        <w:spacing w:line="228" w:lineRule="auto"/>
        <w:ind w:firstLine="709"/>
        <w:contextualSpacing/>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30FA7E31" w14:textId="77777777" w:rsidR="00FC350B" w:rsidRPr="0057574C" w:rsidRDefault="00536CC4" w:rsidP="009A4B4B">
      <w:pPr>
        <w:pStyle w:val="a3"/>
        <w:spacing w:line="228" w:lineRule="auto"/>
        <w:ind w:firstLine="709"/>
        <w:contextualSpacing/>
        <w:jc w:val="both"/>
      </w:pPr>
      <w:r w:rsidRPr="0057574C">
        <w:t>на расстоянии менее 10 метров перед входными группами социально-значимых объектов;</w:t>
      </w:r>
    </w:p>
    <w:p w14:paraId="14C7DB2C" w14:textId="77777777" w:rsidR="00FC350B" w:rsidRPr="0057574C" w:rsidRDefault="00536CC4" w:rsidP="009A4B4B">
      <w:pPr>
        <w:pStyle w:val="a3"/>
        <w:spacing w:line="228" w:lineRule="auto"/>
        <w:ind w:firstLine="709"/>
        <w:contextualSpacing/>
        <w:jc w:val="both"/>
      </w:pPr>
      <w:r w:rsidRPr="0057574C">
        <w:t xml:space="preserve">в арках зданий, на клумбах, газонах, цветниках и иных озелененных </w:t>
      </w:r>
      <w:r w:rsidRPr="0057574C">
        <w:rPr>
          <w:spacing w:val="-2"/>
        </w:rPr>
        <w:t>территориях.</w:t>
      </w:r>
    </w:p>
    <w:p w14:paraId="411FD438"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7D1D4780" w14:textId="77777777" w:rsidR="00DE6A88" w:rsidRPr="0057574C" w:rsidRDefault="00DE6A88" w:rsidP="00DE6A88">
      <w:pPr>
        <w:tabs>
          <w:tab w:val="left" w:pos="1707"/>
        </w:tabs>
        <w:ind w:firstLine="709"/>
        <w:jc w:val="both"/>
        <w:rPr>
          <w:sz w:val="28"/>
        </w:rPr>
      </w:pPr>
    </w:p>
    <w:p w14:paraId="674CED90" w14:textId="77777777" w:rsidR="00FC350B" w:rsidRPr="0057574C" w:rsidRDefault="00DE6A88" w:rsidP="00DE6A88">
      <w:pPr>
        <w:tabs>
          <w:tab w:val="left" w:pos="1707"/>
        </w:tabs>
        <w:ind w:firstLine="709"/>
        <w:jc w:val="center"/>
        <w:rPr>
          <w:sz w:val="19"/>
        </w:rPr>
      </w:pPr>
      <w:r w:rsidRPr="0057574C">
        <w:rPr>
          <w:noProof/>
          <w:lang w:eastAsia="ru-RU"/>
        </w:rPr>
        <w:lastRenderedPageBreak/>
        <w:drawing>
          <wp:inline distT="0" distB="0" distL="0" distR="0" wp14:anchorId="6C52BA01" wp14:editId="0E0999DC">
            <wp:extent cx="5213320" cy="6624000"/>
            <wp:effectExtent l="0" t="0" r="6985"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213320" cy="6624000"/>
                    </a:xfrm>
                    <a:prstGeom prst="rect">
                      <a:avLst/>
                    </a:prstGeom>
                    <a:noFill/>
                    <a:ln>
                      <a:noFill/>
                    </a:ln>
                  </pic:spPr>
                </pic:pic>
              </a:graphicData>
            </a:graphic>
          </wp:inline>
        </w:drawing>
      </w:r>
    </w:p>
    <w:p w14:paraId="2EC817A4" w14:textId="77777777" w:rsidR="00DF413F" w:rsidRDefault="00DF413F" w:rsidP="009A4B4B">
      <w:pPr>
        <w:spacing w:line="228" w:lineRule="auto"/>
        <w:ind w:firstLine="709"/>
        <w:rPr>
          <w:spacing w:val="-2"/>
          <w:sz w:val="28"/>
        </w:rPr>
      </w:pPr>
    </w:p>
    <w:p w14:paraId="0D429517" w14:textId="52F8D31E" w:rsidR="00FC350B" w:rsidRPr="0057574C" w:rsidRDefault="00536CC4" w:rsidP="009A4B4B">
      <w:pPr>
        <w:spacing w:line="228" w:lineRule="auto"/>
        <w:ind w:firstLine="709"/>
        <w:rPr>
          <w:sz w:val="28"/>
        </w:rPr>
      </w:pPr>
      <w:r w:rsidRPr="0057574C">
        <w:rPr>
          <w:spacing w:val="-2"/>
          <w:sz w:val="28"/>
        </w:rPr>
        <w:t>Примечания:</w:t>
      </w:r>
    </w:p>
    <w:p w14:paraId="4E5E5C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151A6529"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Ширина</w:t>
      </w:r>
      <w:r w:rsidRPr="00C6715C">
        <w:rPr>
          <w:spacing w:val="6"/>
          <w:sz w:val="28"/>
        </w:rPr>
        <w:t xml:space="preserve"> </w:t>
      </w:r>
      <w:r w:rsidRPr="00C6715C">
        <w:rPr>
          <w:spacing w:val="-4"/>
          <w:sz w:val="28"/>
        </w:rPr>
        <w:t>поперечного</w:t>
      </w:r>
      <w:r w:rsidRPr="00C6715C">
        <w:rPr>
          <w:spacing w:val="15"/>
          <w:sz w:val="28"/>
        </w:rPr>
        <w:t xml:space="preserve"> </w:t>
      </w:r>
      <w:r w:rsidRPr="00C6715C">
        <w:rPr>
          <w:spacing w:val="-4"/>
          <w:sz w:val="28"/>
        </w:rPr>
        <w:t>профиля</w:t>
      </w:r>
      <w:r w:rsidRPr="00C6715C">
        <w:rPr>
          <w:spacing w:val="3"/>
          <w:sz w:val="28"/>
        </w:rPr>
        <w:t xml:space="preserve"> </w:t>
      </w:r>
      <w:r w:rsidRPr="00C6715C">
        <w:rPr>
          <w:spacing w:val="-4"/>
          <w:sz w:val="28"/>
        </w:rPr>
        <w:t>улицы</w:t>
      </w:r>
      <w:r w:rsidRPr="00C6715C">
        <w:rPr>
          <w:spacing w:val="5"/>
          <w:sz w:val="28"/>
        </w:rPr>
        <w:t xml:space="preserve"> </w:t>
      </w:r>
      <w:r w:rsidRPr="00C6715C">
        <w:rPr>
          <w:spacing w:val="-4"/>
          <w:sz w:val="28"/>
        </w:rPr>
        <w:t>в</w:t>
      </w:r>
      <w:r w:rsidRPr="00C6715C">
        <w:rPr>
          <w:sz w:val="28"/>
        </w:rPr>
        <w:t xml:space="preserve"> </w:t>
      </w:r>
      <w:r w:rsidRPr="00C6715C">
        <w:rPr>
          <w:spacing w:val="-4"/>
          <w:sz w:val="28"/>
        </w:rPr>
        <w:t>границах</w:t>
      </w:r>
      <w:r w:rsidRPr="00C6715C">
        <w:rPr>
          <w:spacing w:val="15"/>
          <w:sz w:val="28"/>
        </w:rPr>
        <w:t xml:space="preserve"> </w:t>
      </w:r>
      <w:r w:rsidRPr="00C6715C">
        <w:rPr>
          <w:spacing w:val="-4"/>
          <w:sz w:val="28"/>
        </w:rPr>
        <w:t>красных</w:t>
      </w:r>
      <w:r w:rsidRPr="00C6715C">
        <w:rPr>
          <w:spacing w:val="13"/>
          <w:sz w:val="28"/>
        </w:rPr>
        <w:t xml:space="preserve"> </w:t>
      </w:r>
      <w:r w:rsidRPr="00C6715C">
        <w:rPr>
          <w:spacing w:val="-4"/>
          <w:sz w:val="28"/>
        </w:rPr>
        <w:t>линий</w:t>
      </w:r>
      <w:r w:rsidRPr="00C6715C">
        <w:rPr>
          <w:spacing w:val="5"/>
          <w:sz w:val="28"/>
        </w:rPr>
        <w:t xml:space="preserve"> </w:t>
      </w:r>
      <w:r w:rsidRPr="00C6715C">
        <w:rPr>
          <w:spacing w:val="-4"/>
          <w:sz w:val="28"/>
        </w:rPr>
        <w:t>должна</w:t>
      </w:r>
      <w:r w:rsidRPr="00C6715C">
        <w:rPr>
          <w:spacing w:val="8"/>
          <w:sz w:val="28"/>
        </w:rPr>
        <w:t xml:space="preserve"> </w:t>
      </w:r>
      <w:r w:rsidRPr="00C6715C">
        <w:rPr>
          <w:spacing w:val="-4"/>
          <w:sz w:val="28"/>
        </w:rPr>
        <w:t>составлять</w:t>
      </w:r>
      <w:r w:rsidRPr="00C6715C">
        <w:rPr>
          <w:spacing w:val="16"/>
          <w:sz w:val="28"/>
        </w:rPr>
        <w:t xml:space="preserve"> </w:t>
      </w:r>
      <w:r w:rsidRPr="00C6715C">
        <w:rPr>
          <w:spacing w:val="-4"/>
          <w:sz w:val="28"/>
        </w:rPr>
        <w:t>не</w:t>
      </w:r>
      <w:r w:rsidRPr="00C6715C">
        <w:rPr>
          <w:spacing w:val="-1"/>
          <w:sz w:val="28"/>
        </w:rPr>
        <w:t xml:space="preserve"> </w:t>
      </w:r>
      <w:r w:rsidRPr="00C6715C">
        <w:rPr>
          <w:spacing w:val="-4"/>
          <w:sz w:val="28"/>
        </w:rPr>
        <w:t>менее</w:t>
      </w:r>
      <w:r w:rsidRPr="00C6715C">
        <w:rPr>
          <w:spacing w:val="13"/>
          <w:sz w:val="28"/>
        </w:rPr>
        <w:t xml:space="preserve"> </w:t>
      </w:r>
      <w:r w:rsidRPr="00C6715C">
        <w:rPr>
          <w:spacing w:val="-5"/>
          <w:sz w:val="28"/>
        </w:rPr>
        <w:t>15</w:t>
      </w:r>
      <w:r w:rsidR="00C6715C">
        <w:rPr>
          <w:spacing w:val="-5"/>
          <w:sz w:val="28"/>
        </w:rPr>
        <w:t xml:space="preserve"> </w:t>
      </w:r>
      <w:r w:rsidRPr="00C6715C">
        <w:rPr>
          <w:spacing w:val="-2"/>
          <w:sz w:val="28"/>
        </w:rPr>
        <w:t>метров.</w:t>
      </w:r>
    </w:p>
    <w:p w14:paraId="30A79D14"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При</w:t>
      </w:r>
      <w:r w:rsidRPr="00C6715C">
        <w:rPr>
          <w:spacing w:val="10"/>
          <w:sz w:val="28"/>
        </w:rPr>
        <w:t xml:space="preserve"> </w:t>
      </w:r>
      <w:r w:rsidRPr="00C6715C">
        <w:rPr>
          <w:spacing w:val="-4"/>
          <w:sz w:val="28"/>
        </w:rPr>
        <w:t>разработке</w:t>
      </w:r>
      <w:r w:rsidRPr="00C6715C">
        <w:rPr>
          <w:spacing w:val="30"/>
          <w:sz w:val="28"/>
        </w:rPr>
        <w:t xml:space="preserve"> </w:t>
      </w:r>
      <w:r w:rsidRPr="00C6715C">
        <w:rPr>
          <w:spacing w:val="-4"/>
          <w:sz w:val="28"/>
        </w:rPr>
        <w:t>проекта</w:t>
      </w:r>
      <w:r w:rsidRPr="00C6715C">
        <w:rPr>
          <w:spacing w:val="18"/>
          <w:sz w:val="28"/>
        </w:rPr>
        <w:t xml:space="preserve"> </w:t>
      </w:r>
      <w:r w:rsidRPr="00C6715C">
        <w:rPr>
          <w:spacing w:val="-4"/>
          <w:sz w:val="28"/>
        </w:rPr>
        <w:t>планировки</w:t>
      </w:r>
      <w:r w:rsidRPr="00C6715C">
        <w:rPr>
          <w:spacing w:val="28"/>
          <w:sz w:val="28"/>
        </w:rPr>
        <w:t xml:space="preserve"> </w:t>
      </w:r>
      <w:r w:rsidRPr="00C6715C">
        <w:rPr>
          <w:spacing w:val="-4"/>
          <w:sz w:val="28"/>
        </w:rPr>
        <w:t>территории</w:t>
      </w:r>
      <w:r w:rsidRPr="00C6715C">
        <w:rPr>
          <w:spacing w:val="30"/>
          <w:sz w:val="28"/>
        </w:rPr>
        <w:t xml:space="preserve"> </w:t>
      </w:r>
      <w:r w:rsidRPr="00C6715C">
        <w:rPr>
          <w:spacing w:val="-4"/>
          <w:sz w:val="28"/>
        </w:rPr>
        <w:t>допускается</w:t>
      </w:r>
      <w:r w:rsidRPr="00C6715C">
        <w:rPr>
          <w:spacing w:val="26"/>
          <w:sz w:val="28"/>
        </w:rPr>
        <w:t xml:space="preserve"> </w:t>
      </w:r>
      <w:r w:rsidRPr="00C6715C">
        <w:rPr>
          <w:spacing w:val="-4"/>
          <w:sz w:val="28"/>
        </w:rPr>
        <w:t>установление</w:t>
      </w:r>
      <w:r w:rsidRPr="00C6715C">
        <w:rPr>
          <w:spacing w:val="30"/>
          <w:sz w:val="28"/>
        </w:rPr>
        <w:t xml:space="preserve"> </w:t>
      </w:r>
      <w:r w:rsidRPr="00C6715C">
        <w:rPr>
          <w:spacing w:val="-4"/>
          <w:sz w:val="28"/>
        </w:rPr>
        <w:t>красных</w:t>
      </w:r>
      <w:r w:rsidRPr="00C6715C">
        <w:rPr>
          <w:spacing w:val="28"/>
          <w:sz w:val="28"/>
        </w:rPr>
        <w:t xml:space="preserve"> </w:t>
      </w:r>
      <w:r w:rsidRPr="00C6715C">
        <w:rPr>
          <w:spacing w:val="-4"/>
          <w:sz w:val="28"/>
        </w:rPr>
        <w:t>линий</w:t>
      </w:r>
      <w:r w:rsidRPr="00C6715C">
        <w:rPr>
          <w:spacing w:val="12"/>
          <w:sz w:val="28"/>
        </w:rPr>
        <w:t xml:space="preserve"> </w:t>
      </w:r>
      <w:r w:rsidRPr="00C6715C">
        <w:rPr>
          <w:spacing w:val="-5"/>
          <w:sz w:val="28"/>
        </w:rPr>
        <w:t>по</w:t>
      </w:r>
      <w:r w:rsidR="00C6715C">
        <w:rPr>
          <w:spacing w:val="-5"/>
          <w:sz w:val="28"/>
        </w:rPr>
        <w:t xml:space="preserve"> </w:t>
      </w:r>
      <w:r w:rsidRPr="00C6715C">
        <w:rPr>
          <w:spacing w:val="-4"/>
          <w:sz w:val="28"/>
        </w:rPr>
        <w:t>границам</w:t>
      </w:r>
      <w:r w:rsidRPr="00C6715C">
        <w:rPr>
          <w:spacing w:val="7"/>
          <w:sz w:val="28"/>
        </w:rPr>
        <w:t xml:space="preserve"> </w:t>
      </w:r>
      <w:r w:rsidRPr="00C6715C">
        <w:rPr>
          <w:spacing w:val="-4"/>
          <w:sz w:val="28"/>
        </w:rPr>
        <w:t>земел</w:t>
      </w:r>
      <w:r w:rsidR="00DE6A88" w:rsidRPr="00C6715C">
        <w:rPr>
          <w:spacing w:val="-4"/>
          <w:sz w:val="28"/>
        </w:rPr>
        <w:t>ь</w:t>
      </w:r>
      <w:r w:rsidRPr="00C6715C">
        <w:rPr>
          <w:spacing w:val="-4"/>
          <w:sz w:val="28"/>
        </w:rPr>
        <w:t>ных</w:t>
      </w:r>
      <w:r w:rsidRPr="00C6715C">
        <w:rPr>
          <w:spacing w:val="14"/>
          <w:sz w:val="28"/>
        </w:rPr>
        <w:t xml:space="preserve"> </w:t>
      </w:r>
      <w:r w:rsidRPr="00C6715C">
        <w:rPr>
          <w:spacing w:val="-4"/>
          <w:sz w:val="28"/>
        </w:rPr>
        <w:t>участков</w:t>
      </w:r>
      <w:r w:rsidRPr="00C6715C">
        <w:rPr>
          <w:spacing w:val="5"/>
          <w:sz w:val="28"/>
        </w:rPr>
        <w:t xml:space="preserve"> </w:t>
      </w:r>
      <w:r w:rsidRPr="00C6715C">
        <w:rPr>
          <w:spacing w:val="-4"/>
          <w:sz w:val="28"/>
        </w:rPr>
        <w:t>правообладателей.</w:t>
      </w:r>
    </w:p>
    <w:p w14:paraId="2941D12C"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5D0254B5"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3D7887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53FDF04D"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lastRenderedPageBreak/>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4FF8A259" w14:textId="77777777" w:rsidR="00FC350B" w:rsidRPr="0057574C" w:rsidRDefault="00A37FEA" w:rsidP="009A4B4B">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10790B26" w14:textId="77777777" w:rsidR="009A607E" w:rsidRPr="0057574C"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0EAD69FA" w14:textId="77777777" w:rsidR="00FC350B" w:rsidRPr="0057574C" w:rsidRDefault="009A607E" w:rsidP="009A607E">
      <w:pPr>
        <w:pStyle w:val="a3"/>
        <w:jc w:val="center"/>
      </w:pPr>
      <w:r w:rsidRPr="0057574C">
        <w:rPr>
          <w:noProof/>
          <w:lang w:eastAsia="ru-RU"/>
        </w:rPr>
        <w:drawing>
          <wp:inline distT="0" distB="0" distL="0" distR="0" wp14:anchorId="44AEB438" wp14:editId="35B9B533">
            <wp:extent cx="6120765" cy="3580601"/>
            <wp:effectExtent l="0" t="0" r="0" b="127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20765" cy="3580601"/>
                    </a:xfrm>
                    <a:prstGeom prst="rect">
                      <a:avLst/>
                    </a:prstGeom>
                    <a:noFill/>
                    <a:ln>
                      <a:noFill/>
                    </a:ln>
                  </pic:spPr>
                </pic:pic>
              </a:graphicData>
            </a:graphic>
          </wp:inline>
        </w:drawing>
      </w:r>
    </w:p>
    <w:p w14:paraId="2DC76600" w14:textId="77777777" w:rsidR="009A607E" w:rsidRPr="0057574C" w:rsidRDefault="009A607E" w:rsidP="009A607E">
      <w:pPr>
        <w:pStyle w:val="a3"/>
        <w:jc w:val="center"/>
      </w:pPr>
      <w:r w:rsidRPr="0057574C">
        <w:rPr>
          <w:noProof/>
          <w:lang w:eastAsia="ru-RU"/>
        </w:rPr>
        <w:lastRenderedPageBreak/>
        <w:drawing>
          <wp:inline distT="0" distB="0" distL="0" distR="0" wp14:anchorId="4D005764" wp14:editId="7CC509E3">
            <wp:extent cx="5548235" cy="4860000"/>
            <wp:effectExtent l="0" t="0" r="0" b="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548235" cy="4860000"/>
                    </a:xfrm>
                    <a:prstGeom prst="rect">
                      <a:avLst/>
                    </a:prstGeom>
                    <a:noFill/>
                    <a:ln>
                      <a:noFill/>
                    </a:ln>
                  </pic:spPr>
                </pic:pic>
              </a:graphicData>
            </a:graphic>
          </wp:inline>
        </w:drawing>
      </w:r>
    </w:p>
    <w:p w14:paraId="55A0E118" w14:textId="77777777" w:rsidR="009A607E" w:rsidRPr="0057574C" w:rsidRDefault="009A607E" w:rsidP="009A607E">
      <w:pPr>
        <w:pStyle w:val="a3"/>
        <w:jc w:val="center"/>
      </w:pPr>
      <w:r w:rsidRPr="0057574C">
        <w:rPr>
          <w:noProof/>
          <w:lang w:eastAsia="ru-RU"/>
        </w:rPr>
        <w:drawing>
          <wp:inline distT="0" distB="0" distL="0" distR="0" wp14:anchorId="377B6D60" wp14:editId="24C75B2C">
            <wp:extent cx="6160984" cy="3888000"/>
            <wp:effectExtent l="0" t="0" r="0" b="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60984" cy="3888000"/>
                    </a:xfrm>
                    <a:prstGeom prst="rect">
                      <a:avLst/>
                    </a:prstGeom>
                    <a:noFill/>
                    <a:ln>
                      <a:noFill/>
                    </a:ln>
                  </pic:spPr>
                </pic:pic>
              </a:graphicData>
            </a:graphic>
          </wp:inline>
        </w:drawing>
      </w:r>
    </w:p>
    <w:p w14:paraId="17E8406B" w14:textId="77777777" w:rsidR="009A607E" w:rsidRPr="0057574C" w:rsidRDefault="009A607E" w:rsidP="009A607E">
      <w:pPr>
        <w:pStyle w:val="a3"/>
        <w:jc w:val="center"/>
      </w:pPr>
      <w:r w:rsidRPr="0057574C">
        <w:rPr>
          <w:noProof/>
          <w:lang w:eastAsia="ru-RU"/>
        </w:rPr>
        <w:lastRenderedPageBreak/>
        <w:drawing>
          <wp:inline distT="0" distB="0" distL="0" distR="0" wp14:anchorId="013FA031" wp14:editId="370B55C0">
            <wp:extent cx="6028581" cy="4860000"/>
            <wp:effectExtent l="0" t="0" r="0" b="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028581" cy="4860000"/>
                    </a:xfrm>
                    <a:prstGeom prst="rect">
                      <a:avLst/>
                    </a:prstGeom>
                    <a:noFill/>
                    <a:ln>
                      <a:noFill/>
                    </a:ln>
                  </pic:spPr>
                </pic:pic>
              </a:graphicData>
            </a:graphic>
          </wp:inline>
        </w:drawing>
      </w:r>
    </w:p>
    <w:p w14:paraId="43FC1586" w14:textId="77777777" w:rsidR="00BF545B" w:rsidRDefault="00BF545B" w:rsidP="0064643F">
      <w:pPr>
        <w:pStyle w:val="a3"/>
        <w:ind w:firstLine="709"/>
        <w:jc w:val="both"/>
      </w:pPr>
    </w:p>
    <w:p w14:paraId="38D2888D" w14:textId="1C5210F8"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 xml:space="preserve">В рамках реализации мероприятий программ комплексного развития транспортной инфраструктуры </w:t>
      </w:r>
      <w:r w:rsidR="005F6D47" w:rsidRPr="005F6D47">
        <w:t>Мингрельского</w:t>
      </w:r>
      <w:r w:rsidR="007C5A8E">
        <w:t xml:space="preserve"> сельского</w:t>
      </w:r>
      <w:r w:rsidR="00C6715C">
        <w:t xml:space="preserve"> поселения Абинского района</w:t>
      </w:r>
      <w:r w:rsidR="00536CC4" w:rsidRPr="0057574C">
        <w:t>, 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7FCD5F03" w14:textId="77777777" w:rsidR="00FC350B" w:rsidRPr="0057574C" w:rsidRDefault="00FC350B" w:rsidP="00BE21A4">
      <w:pPr>
        <w:pStyle w:val="a3"/>
        <w:jc w:val="center"/>
      </w:pPr>
    </w:p>
    <w:p w14:paraId="04C2F579" w14:textId="77777777" w:rsidR="004032BD" w:rsidRPr="009A4B4B" w:rsidRDefault="00C24890" w:rsidP="00BE21A4">
      <w:pPr>
        <w:pStyle w:val="2"/>
        <w:tabs>
          <w:tab w:val="left" w:pos="1767"/>
          <w:tab w:val="left" w:pos="2187"/>
        </w:tabs>
        <w:ind w:left="0" w:firstLine="0"/>
        <w:jc w:val="center"/>
        <w:rPr>
          <w:bCs w:val="0"/>
          <w:spacing w:val="-4"/>
        </w:rPr>
      </w:pPr>
      <w:r w:rsidRPr="009A4B4B">
        <w:rPr>
          <w:bCs w:val="0"/>
        </w:rPr>
        <w:t>1.</w:t>
      </w:r>
      <w:r w:rsidR="00BE21A4" w:rsidRPr="009A4B4B">
        <w:rPr>
          <w:bCs w:val="0"/>
        </w:rPr>
        <w:t>2.2. </w:t>
      </w:r>
      <w:r w:rsidR="00536CC4" w:rsidRPr="009A4B4B">
        <w:rPr>
          <w:bCs w:val="0"/>
        </w:rPr>
        <w:t>В</w:t>
      </w:r>
      <w:r w:rsidR="00536CC4" w:rsidRPr="009A4B4B">
        <w:rPr>
          <w:bCs w:val="0"/>
          <w:spacing w:val="-3"/>
        </w:rPr>
        <w:t xml:space="preserve"> </w:t>
      </w:r>
      <w:r w:rsidR="00536CC4" w:rsidRPr="009A4B4B">
        <w:rPr>
          <w:bCs w:val="0"/>
        </w:rPr>
        <w:t>области обеспечения</w:t>
      </w:r>
      <w:r w:rsidR="00536CC4" w:rsidRPr="009A4B4B">
        <w:rPr>
          <w:bCs w:val="0"/>
          <w:spacing w:val="37"/>
        </w:rPr>
        <w:t xml:space="preserve"> </w:t>
      </w:r>
      <w:r w:rsidR="00536CC4" w:rsidRPr="009A4B4B">
        <w:rPr>
          <w:bCs w:val="0"/>
        </w:rPr>
        <w:t>населения местами хранения и парковки индивидуального</w:t>
      </w:r>
      <w:r w:rsidR="00536CC4" w:rsidRPr="009A4B4B">
        <w:rPr>
          <w:bCs w:val="0"/>
          <w:spacing w:val="-7"/>
        </w:rPr>
        <w:t xml:space="preserve"> </w:t>
      </w:r>
      <w:r w:rsidR="00536CC4" w:rsidRPr="009A4B4B">
        <w:rPr>
          <w:bCs w:val="0"/>
        </w:rPr>
        <w:t>автомобильного транспорта,</w:t>
      </w:r>
      <w:r w:rsidR="00BE21A4" w:rsidRPr="009A4B4B">
        <w:rPr>
          <w:bCs w:val="0"/>
        </w:rPr>
        <w:t xml:space="preserve"> </w:t>
      </w:r>
      <w:r w:rsidR="00536CC4" w:rsidRPr="009A4B4B">
        <w:rPr>
          <w:bCs w:val="0"/>
        </w:rPr>
        <w:t>приобъектными</w:t>
      </w:r>
      <w:r w:rsidR="00536CC4" w:rsidRPr="009A4B4B">
        <w:rPr>
          <w:bCs w:val="0"/>
          <w:spacing w:val="-4"/>
        </w:rPr>
        <w:t xml:space="preserve"> </w:t>
      </w:r>
    </w:p>
    <w:p w14:paraId="464FCE57" w14:textId="77777777" w:rsidR="00BE21A4" w:rsidRPr="009A4B4B" w:rsidRDefault="00536CC4" w:rsidP="00BE21A4">
      <w:pPr>
        <w:pStyle w:val="2"/>
        <w:tabs>
          <w:tab w:val="left" w:pos="1767"/>
          <w:tab w:val="left" w:pos="2187"/>
        </w:tabs>
        <w:ind w:left="0" w:firstLine="0"/>
        <w:jc w:val="center"/>
        <w:rPr>
          <w:bCs w:val="0"/>
        </w:rPr>
      </w:pPr>
      <w:r w:rsidRPr="009A4B4B">
        <w:rPr>
          <w:bCs w:val="0"/>
        </w:rPr>
        <w:t>автостоянками,</w:t>
      </w:r>
      <w:r w:rsidRPr="009A4B4B">
        <w:rPr>
          <w:bCs w:val="0"/>
          <w:spacing w:val="-17"/>
        </w:rPr>
        <w:t xml:space="preserve"> </w:t>
      </w:r>
      <w:r w:rsidRPr="009A4B4B">
        <w:rPr>
          <w:bCs w:val="0"/>
        </w:rPr>
        <w:t>в</w:t>
      </w:r>
      <w:r w:rsidRPr="009A4B4B">
        <w:rPr>
          <w:bCs w:val="0"/>
          <w:spacing w:val="-18"/>
        </w:rPr>
        <w:t xml:space="preserve"> </w:t>
      </w:r>
      <w:r w:rsidRPr="009A4B4B">
        <w:rPr>
          <w:bCs w:val="0"/>
        </w:rPr>
        <w:t>том</w:t>
      </w:r>
      <w:r w:rsidRPr="009A4B4B">
        <w:rPr>
          <w:bCs w:val="0"/>
          <w:spacing w:val="-17"/>
        </w:rPr>
        <w:t xml:space="preserve"> </w:t>
      </w:r>
      <w:r w:rsidRPr="009A4B4B">
        <w:rPr>
          <w:bCs w:val="0"/>
        </w:rPr>
        <w:t>числе для маломобильных</w:t>
      </w:r>
      <w:r w:rsidRPr="009A4B4B">
        <w:rPr>
          <w:bCs w:val="0"/>
          <w:spacing w:val="40"/>
        </w:rPr>
        <w:t xml:space="preserve"> </w:t>
      </w:r>
      <w:r w:rsidRPr="009A4B4B">
        <w:rPr>
          <w:bCs w:val="0"/>
        </w:rPr>
        <w:t>групп населения</w:t>
      </w:r>
    </w:p>
    <w:p w14:paraId="7EABBFF6" w14:textId="77777777" w:rsidR="00BE21A4" w:rsidRPr="0057574C" w:rsidRDefault="00BE21A4" w:rsidP="00A37FEA">
      <w:pPr>
        <w:pStyle w:val="2"/>
        <w:tabs>
          <w:tab w:val="left" w:pos="1767"/>
          <w:tab w:val="left" w:pos="2187"/>
        </w:tabs>
        <w:ind w:left="0" w:firstLine="426"/>
        <w:jc w:val="both"/>
        <w:rPr>
          <w:b w:val="0"/>
        </w:rPr>
      </w:pPr>
    </w:p>
    <w:p w14:paraId="1DF030D6" w14:textId="77777777" w:rsidR="00FC350B" w:rsidRPr="00DE61AB" w:rsidRDefault="00536CC4" w:rsidP="00DF413F">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228E4DF2" w14:textId="77777777" w:rsidR="00FC350B" w:rsidRPr="00DE61AB" w:rsidRDefault="00536CC4" w:rsidP="00DF413F">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48510C56" w14:textId="77777777" w:rsidR="00FC350B" w:rsidRPr="00DE61AB" w:rsidRDefault="00536CC4" w:rsidP="00DF413F">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68532DC2" w14:textId="77777777" w:rsidR="00FC350B" w:rsidRPr="00BB1EFF" w:rsidRDefault="00351D31" w:rsidP="00DF413F">
      <w:pPr>
        <w:tabs>
          <w:tab w:val="left" w:pos="1418"/>
        </w:tabs>
        <w:ind w:firstLine="709"/>
        <w:jc w:val="both"/>
        <w:rPr>
          <w:sz w:val="28"/>
          <w:szCs w:val="28"/>
        </w:rPr>
      </w:pPr>
      <w:r w:rsidRPr="00DE61AB">
        <w:rPr>
          <w:sz w:val="28"/>
          <w:szCs w:val="28"/>
          <w:lang w:val="en-US"/>
        </w:rPr>
        <w:lastRenderedPageBreak/>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5A0F689B"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1C2CE930" w14:textId="77777777" w:rsidR="00FC350B" w:rsidRPr="00BB1EFF" w:rsidRDefault="00536CC4" w:rsidP="00DF413F">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01FA98FA"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05CB6DB0" w14:textId="77777777" w:rsidR="00FC350B" w:rsidRPr="00BB1EFF" w:rsidRDefault="00BB1EFF" w:rsidP="00DF413F">
      <w:pPr>
        <w:tabs>
          <w:tab w:val="left" w:pos="1418"/>
        </w:tabs>
        <w:spacing w:line="228" w:lineRule="auto"/>
        <w:ind w:firstLine="709"/>
        <w:contextualSpacing/>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683BBBA0" w14:textId="77777777" w:rsidR="00FC350B" w:rsidRPr="00BB1EFF" w:rsidRDefault="00A37FEA" w:rsidP="00DF413F">
      <w:pPr>
        <w:tabs>
          <w:tab w:val="left" w:pos="1418"/>
          <w:tab w:val="left" w:pos="1584"/>
        </w:tabs>
        <w:spacing w:line="228" w:lineRule="auto"/>
        <w:ind w:firstLine="709"/>
        <w:contextualSpacing/>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5699CCEB" w14:textId="77777777" w:rsidR="00FC350B" w:rsidRPr="00BB1EFF" w:rsidRDefault="00A37FEA" w:rsidP="00DF413F">
      <w:pPr>
        <w:tabs>
          <w:tab w:val="left" w:pos="1418"/>
          <w:tab w:val="left" w:pos="1713"/>
        </w:tabs>
        <w:spacing w:line="228" w:lineRule="auto"/>
        <w:ind w:firstLine="709"/>
        <w:contextualSpacing/>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763171">
        <w:rPr>
          <w:sz w:val="28"/>
          <w:szCs w:val="28"/>
        </w:rPr>
        <w:t>,</w:t>
      </w:r>
      <w:r w:rsidR="00536CC4" w:rsidRPr="00BB1EFF">
        <w:rPr>
          <w:spacing w:val="40"/>
          <w:sz w:val="28"/>
          <w:szCs w:val="28"/>
        </w:rPr>
        <w:t xml:space="preserve"> </w:t>
      </w:r>
      <w:r w:rsidR="00536CC4" w:rsidRPr="00BB1EFF">
        <w:rPr>
          <w:sz w:val="28"/>
          <w:szCs w:val="28"/>
        </w:rPr>
        <w:t>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65574230" w14:textId="77777777" w:rsidR="00FC350B" w:rsidRPr="00BB1EFF" w:rsidRDefault="00A37FEA" w:rsidP="00DF413F">
      <w:pPr>
        <w:tabs>
          <w:tab w:val="left" w:pos="1418"/>
          <w:tab w:val="left" w:pos="2006"/>
        </w:tabs>
        <w:spacing w:line="228" w:lineRule="auto"/>
        <w:ind w:firstLine="709"/>
        <w:contextualSpacing/>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5F931E14" w14:textId="77777777" w:rsidR="00FC350B" w:rsidRPr="00BB1EFF" w:rsidRDefault="00A37FEA" w:rsidP="00DF413F">
      <w:pPr>
        <w:tabs>
          <w:tab w:val="left" w:pos="1418"/>
          <w:tab w:val="left" w:pos="1636"/>
        </w:tabs>
        <w:spacing w:line="228" w:lineRule="auto"/>
        <w:ind w:firstLine="709"/>
        <w:contextualSpacing/>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29F5BBA9" w14:textId="77777777" w:rsidR="00FC350B" w:rsidRPr="00BB1EFF" w:rsidRDefault="00A37FEA" w:rsidP="00DF413F">
      <w:pPr>
        <w:tabs>
          <w:tab w:val="left" w:pos="1418"/>
          <w:tab w:val="left" w:pos="1901"/>
        </w:tabs>
        <w:spacing w:line="228" w:lineRule="auto"/>
        <w:ind w:firstLine="709"/>
        <w:contextualSpacing/>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532D066E" w14:textId="77777777" w:rsidR="00FC350B" w:rsidRPr="00BB1EFF" w:rsidRDefault="00A37FEA" w:rsidP="00DF413F">
      <w:pPr>
        <w:tabs>
          <w:tab w:val="left" w:pos="1418"/>
          <w:tab w:val="left" w:pos="1611"/>
        </w:tabs>
        <w:spacing w:line="228" w:lineRule="auto"/>
        <w:ind w:firstLine="709"/>
        <w:contextualSpacing/>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015C811B" w14:textId="77777777" w:rsidR="00FC350B" w:rsidRPr="00BB1EFF" w:rsidRDefault="00A37FEA" w:rsidP="00DF413F">
      <w:pPr>
        <w:tabs>
          <w:tab w:val="left" w:pos="1418"/>
          <w:tab w:val="left" w:pos="1996"/>
        </w:tabs>
        <w:spacing w:line="228" w:lineRule="auto"/>
        <w:ind w:firstLine="709"/>
        <w:contextualSpacing/>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w:t>
      </w:r>
      <w:r w:rsidR="00536CC4" w:rsidRPr="00BB1EFF">
        <w:rPr>
          <w:sz w:val="28"/>
          <w:szCs w:val="28"/>
        </w:rPr>
        <w:lastRenderedPageBreak/>
        <w:t xml:space="preserve">приведены в таблице </w:t>
      </w:r>
      <w:r w:rsidR="00C443E6">
        <w:rPr>
          <w:sz w:val="28"/>
          <w:szCs w:val="28"/>
        </w:rPr>
        <w:t>2</w:t>
      </w:r>
      <w:r w:rsidR="00536CC4" w:rsidRPr="00BB1EFF">
        <w:rPr>
          <w:sz w:val="28"/>
          <w:szCs w:val="28"/>
        </w:rPr>
        <w:t>.</w:t>
      </w:r>
    </w:p>
    <w:p w14:paraId="54D1A5CD" w14:textId="77777777" w:rsidR="00FC350B" w:rsidRPr="00BB1EFF" w:rsidRDefault="00FC350B" w:rsidP="008A6894">
      <w:pPr>
        <w:pStyle w:val="a3"/>
      </w:pPr>
    </w:p>
    <w:p w14:paraId="09D27DC6" w14:textId="0FB2A1AF" w:rsidR="00FC350B" w:rsidRDefault="00536CC4" w:rsidP="00C443E6">
      <w:pPr>
        <w:pStyle w:val="a3"/>
        <w:jc w:val="right"/>
        <w:rPr>
          <w:spacing w:val="-5"/>
        </w:rPr>
      </w:pPr>
      <w:r w:rsidRPr="00BB1EFF">
        <w:t>Таблица</w:t>
      </w:r>
      <w:r w:rsidRPr="00BB1EFF">
        <w:rPr>
          <w:spacing w:val="-7"/>
        </w:rPr>
        <w:t xml:space="preserve"> </w:t>
      </w:r>
      <w:r w:rsidR="00C443E6">
        <w:rPr>
          <w:spacing w:val="-5"/>
        </w:rPr>
        <w:t>2</w:t>
      </w:r>
    </w:p>
    <w:tbl>
      <w:tblPr>
        <w:tblStyle w:val="ab"/>
        <w:tblW w:w="0" w:type="auto"/>
        <w:tblInd w:w="0" w:type="dxa"/>
        <w:tblBorders>
          <w:bottom w:val="none" w:sz="0" w:space="0" w:color="auto"/>
        </w:tblBorders>
        <w:tblLook w:val="04A0" w:firstRow="1" w:lastRow="0" w:firstColumn="1" w:lastColumn="0" w:noHBand="0" w:noVBand="1"/>
      </w:tblPr>
      <w:tblGrid>
        <w:gridCol w:w="4106"/>
        <w:gridCol w:w="2410"/>
        <w:gridCol w:w="3113"/>
      </w:tblGrid>
      <w:tr w:rsidR="009A4B4B" w14:paraId="6B70E1C1" w14:textId="77777777" w:rsidTr="00222949">
        <w:tc>
          <w:tcPr>
            <w:tcW w:w="4106" w:type="dxa"/>
            <w:vAlign w:val="center"/>
          </w:tcPr>
          <w:p w14:paraId="4BC617C2" w14:textId="4A5F4CDA" w:rsidR="009A4B4B" w:rsidRPr="00791B1B" w:rsidRDefault="009A4B4B" w:rsidP="00791B1B">
            <w:pPr>
              <w:pStyle w:val="a3"/>
              <w:jc w:val="center"/>
              <w:rPr>
                <w:b/>
                <w:bCs/>
                <w:spacing w:val="-5"/>
              </w:rPr>
            </w:pPr>
            <w:r w:rsidRPr="00791B1B">
              <w:rPr>
                <w:b/>
                <w:bCs/>
                <w:sz w:val="24"/>
                <w:szCs w:val="24"/>
                <w:lang w:eastAsia="ru-RU"/>
              </w:rPr>
              <w:t>Наименование вида объекта</w:t>
            </w:r>
          </w:p>
        </w:tc>
        <w:tc>
          <w:tcPr>
            <w:tcW w:w="2410" w:type="dxa"/>
            <w:vAlign w:val="center"/>
          </w:tcPr>
          <w:p w14:paraId="098A4EAA" w14:textId="45142169" w:rsidR="009A4B4B" w:rsidRPr="00791B1B" w:rsidRDefault="009A4B4B" w:rsidP="00791B1B">
            <w:pPr>
              <w:pStyle w:val="a3"/>
              <w:jc w:val="center"/>
              <w:rPr>
                <w:b/>
                <w:bCs/>
                <w:spacing w:val="-5"/>
              </w:rPr>
            </w:pPr>
            <w:r w:rsidRPr="00791B1B">
              <w:rPr>
                <w:b/>
                <w:bCs/>
                <w:sz w:val="24"/>
                <w:szCs w:val="24"/>
                <w:lang w:eastAsia="ru-RU"/>
              </w:rPr>
              <w:t>Расчетная единица</w:t>
            </w:r>
          </w:p>
        </w:tc>
        <w:tc>
          <w:tcPr>
            <w:tcW w:w="3113" w:type="dxa"/>
            <w:vAlign w:val="center"/>
          </w:tcPr>
          <w:p w14:paraId="19F8736D" w14:textId="3052874C" w:rsidR="009A4B4B" w:rsidRPr="00791B1B" w:rsidRDefault="009A4B4B" w:rsidP="00791B1B">
            <w:pPr>
              <w:pStyle w:val="a3"/>
              <w:jc w:val="center"/>
              <w:rPr>
                <w:b/>
                <w:bCs/>
                <w:spacing w:val="-5"/>
              </w:rPr>
            </w:pPr>
            <w:r w:rsidRPr="00791B1B">
              <w:rPr>
                <w:b/>
                <w:bCs/>
                <w:sz w:val="24"/>
                <w:szCs w:val="24"/>
                <w:lang w:eastAsia="ru-RU"/>
              </w:rPr>
              <w:t>Количество парковочных и (или) машино-мест на расчетную единицу</w:t>
            </w:r>
          </w:p>
        </w:tc>
      </w:tr>
    </w:tbl>
    <w:p w14:paraId="52F174B0" w14:textId="77777777" w:rsidR="009A4B4B" w:rsidRPr="00BB1EFF" w:rsidRDefault="009A4B4B" w:rsidP="001A7DB6">
      <w:pPr>
        <w:pStyle w:val="a3"/>
        <w:spacing w:line="24" w:lineRule="auto"/>
        <w:contextualSpacing/>
        <w:jc w:val="right"/>
        <w:rPr>
          <w:spacing w:val="-5"/>
        </w:rPr>
      </w:pPr>
    </w:p>
    <w:tbl>
      <w:tblPr>
        <w:tblW w:w="0" w:type="auto"/>
        <w:shd w:val="clear" w:color="auto" w:fill="FFFFFF"/>
        <w:tblCellMar>
          <w:left w:w="0" w:type="dxa"/>
          <w:right w:w="0" w:type="dxa"/>
        </w:tblCellMar>
        <w:tblLook w:val="04A0" w:firstRow="1" w:lastRow="0" w:firstColumn="1" w:lastColumn="0" w:noHBand="0" w:noVBand="1"/>
      </w:tblPr>
      <w:tblGrid>
        <w:gridCol w:w="4103"/>
        <w:gridCol w:w="2410"/>
        <w:gridCol w:w="3110"/>
      </w:tblGrid>
      <w:tr w:rsidR="0057574C" w:rsidRPr="0057574C" w14:paraId="576DD03A" w14:textId="77777777" w:rsidTr="00222949">
        <w:trPr>
          <w:tblHeader/>
        </w:trPr>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9FA69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C70C2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2931F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w:t>
            </w:r>
          </w:p>
        </w:tc>
      </w:tr>
      <w:tr w:rsidR="00ED78C4" w:rsidRPr="0057574C" w14:paraId="0F12EE1E"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DA2D9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сооружения</w:t>
            </w:r>
          </w:p>
        </w:tc>
      </w:tr>
      <w:tr w:rsidR="0057574C" w:rsidRPr="0057574C" w14:paraId="13DF0E6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45B197"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ACC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94980C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676C2D8"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38DF8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E45B3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D36A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237255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1D9C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1B173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6 - 8 работающих в двух смежных сменах</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56FD1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D72ABC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A0E60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A58FCF"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 *</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8AB5F0"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5F6FA9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35BBB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образования</w:t>
            </w:r>
          </w:p>
        </w:tc>
      </w:tr>
      <w:tr w:rsidR="0057574C" w:rsidRPr="0057574C" w14:paraId="082E301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9D0537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1FBE5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D6314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7</w:t>
            </w:r>
          </w:p>
        </w:tc>
      </w:tr>
      <w:tr w:rsidR="0057574C" w:rsidRPr="0057574C" w14:paraId="23684EB1" w14:textId="77777777" w:rsidTr="00222949">
        <w:trPr>
          <w:trHeight w:val="194"/>
        </w:trPr>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6EF6AE86"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924D4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AB8DB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0FFAA05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39FB28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Общеобразовательные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915A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5B488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8</w:t>
            </w:r>
          </w:p>
        </w:tc>
      </w:tr>
      <w:tr w:rsidR="0057574C" w:rsidRPr="0057574C" w14:paraId="79B3F444" w14:textId="77777777" w:rsidTr="00222949">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CE4F04F"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E3D8F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обучающихся</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1078CD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744CB002"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AEC9D2"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812D2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AEA716"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933C6B" w:rsidRPr="0057574C" w14:paraId="210003F9" w14:textId="77777777" w:rsidTr="00222949">
        <w:trPr>
          <w:trHeight w:val="533"/>
        </w:trPr>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D0945B2"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дополнительного образования</w:t>
            </w: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7C39901"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15D17EF4"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w:t>
            </w:r>
          </w:p>
        </w:tc>
      </w:tr>
      <w:tr w:rsidR="00933C6B" w:rsidRPr="0057574C" w14:paraId="18A9A6EF" w14:textId="77777777" w:rsidTr="00222949">
        <w:trPr>
          <w:trHeight w:val="697"/>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18A53D2D"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628B966"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335D2D8F"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 для единовременной высадки</w:t>
            </w:r>
          </w:p>
        </w:tc>
      </w:tr>
      <w:tr w:rsidR="00933C6B" w:rsidRPr="0057574C" w14:paraId="1046D5DF" w14:textId="77777777" w:rsidTr="00222949">
        <w:trPr>
          <w:trHeight w:val="553"/>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3F75EC73"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9FCD883"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работающих</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640AE02C"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w:t>
            </w:r>
          </w:p>
        </w:tc>
      </w:tr>
      <w:tr w:rsidR="00ED78C4" w:rsidRPr="0057574C" w14:paraId="549F68A3"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87965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A38953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7E17A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Больницы</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A5EEEE3" w14:textId="1A225ACA" w:rsidR="00DE61AB" w:rsidRPr="0057574C" w:rsidRDefault="00222949" w:rsidP="00222949">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FF464B"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64D9AFF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C072D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337A4" w14:textId="77777777" w:rsidR="00DE61AB" w:rsidRPr="0057574C" w:rsidRDefault="00DE61AB"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7A60A1"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08C05CC"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418343" w14:textId="43B583F0" w:rsidR="001A7DB6"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55489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CF1CA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42C7FB7A" w14:textId="77777777" w:rsidTr="00DF413F">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C731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физической культуры и спорта</w:t>
            </w:r>
          </w:p>
        </w:tc>
      </w:tr>
      <w:tr w:rsidR="0057574C" w:rsidRPr="0057574C" w14:paraId="006A5F1A"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0D07592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DF4F5B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мест для зрителей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83CD5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45BFFB1" w14:textId="77777777" w:rsidTr="00DF413F">
        <w:tc>
          <w:tcPr>
            <w:tcW w:w="4103"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BCF14A8"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2582AF4"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B991DDA"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+25 парковочных и (или) машино-мест </w:t>
            </w:r>
          </w:p>
          <w:p w14:paraId="2B74A148" w14:textId="1AB13709"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100 работающих</w:t>
            </w:r>
          </w:p>
        </w:tc>
      </w:tr>
      <w:tr w:rsidR="0057574C" w:rsidRPr="0057574C" w14:paraId="75ED544C" w14:textId="77777777" w:rsidTr="00DF413F">
        <w:tc>
          <w:tcPr>
            <w:tcW w:w="410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6CF1C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lastRenderedPageBreak/>
              <w:t>Спортивные тренировочные залы, спортклубы, спорткомплексы (теннис, конный спорт, горнолыжные центры)</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C7EE05" w14:textId="77777777" w:rsidR="00E72D01"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35 кв. м общей площади до </w:t>
            </w:r>
          </w:p>
          <w:p w14:paraId="1684DBB1" w14:textId="76F8F47A"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кв. м/50 кв. м общей площади более 1000 кв. м</w:t>
            </w:r>
          </w:p>
        </w:tc>
        <w:tc>
          <w:tcPr>
            <w:tcW w:w="3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58AA96"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но не менее</w:t>
            </w:r>
          </w:p>
          <w:p w14:paraId="01ECD67E" w14:textId="11950626"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парковочных и (или) машино-мест на объект общей площадью более 500 кв. м</w:t>
            </w:r>
          </w:p>
        </w:tc>
      </w:tr>
      <w:tr w:rsidR="00ED78C4" w:rsidRPr="0057574C" w14:paraId="083B0BAD"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CC7CE1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7889C9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3B96D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517336F" w14:textId="77777777" w:rsidR="00ED78C4" w:rsidRPr="0057574C" w:rsidRDefault="00ED78C4" w:rsidP="001A7DB6">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D2E66"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00205BD7"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FCB5C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D5E09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14F5A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6875A49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6FF09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Парки культуры и отдыха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6EA902"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единовременных посетителей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57DF"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20</w:t>
            </w:r>
          </w:p>
        </w:tc>
      </w:tr>
      <w:tr w:rsidR="00ED78C4" w:rsidRPr="0057574C" w14:paraId="6ABA1CF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437C62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торговли</w:t>
            </w:r>
          </w:p>
        </w:tc>
      </w:tr>
      <w:tr w:rsidR="0057574C" w:rsidRPr="0057574C" w14:paraId="527C0D5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F6E6B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FC9A1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AF7DD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356D383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17BAF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общественного питания</w:t>
            </w:r>
          </w:p>
        </w:tc>
      </w:tr>
      <w:tr w:rsidR="0057574C" w:rsidRPr="0057574C" w14:paraId="23D8694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12EB7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Рестораны и кафе, клубы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DF879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60E25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23D56658"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4B4C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Средства размещения</w:t>
            </w:r>
          </w:p>
        </w:tc>
      </w:tr>
      <w:tr w:rsidR="0057574C" w:rsidRPr="0057574C" w14:paraId="73DD998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C40F0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81E10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75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A1AC3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7C617E3A" w14:textId="77777777" w:rsidR="00DF413F"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но не менее 3 </w:t>
            </w:r>
          </w:p>
          <w:p w14:paraId="5A57C2EB" w14:textId="1D19A87D"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 номеров</w:t>
            </w:r>
          </w:p>
        </w:tc>
      </w:tr>
      <w:tr w:rsidR="0057574C" w:rsidRPr="0057574C" w14:paraId="2FFDB95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576F9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60B978"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B7DA4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D3CC92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10</w:t>
            </w:r>
          </w:p>
        </w:tc>
      </w:tr>
      <w:tr w:rsidR="0057574C" w:rsidRPr="0057574C" w14:paraId="4761F3F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BBB56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2A8A0E"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FF14E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1D299C5"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20</w:t>
            </w:r>
          </w:p>
        </w:tc>
      </w:tr>
      <w:tr w:rsidR="00ED78C4" w:rsidRPr="0057574C" w14:paraId="7F1FBF2F"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D8CC3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7DE64EB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F66069"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DDA38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30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D7C7A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0F13992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w:t>
            </w:r>
          </w:p>
        </w:tc>
      </w:tr>
      <w:tr w:rsidR="00ED78C4" w:rsidRPr="0057574C" w14:paraId="68CEFDC9"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5D5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транспорта</w:t>
            </w:r>
          </w:p>
        </w:tc>
      </w:tr>
      <w:tr w:rsidR="0057574C" w:rsidRPr="0057574C" w14:paraId="0A851793"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EAEEA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lastRenderedPageBreak/>
              <w:t>Вокзалы всех видов транспорта, в том числе аэропорты, речные вокзалы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D3107B" w14:textId="76A4556A" w:rsidR="00ED78C4" w:rsidRPr="0057574C" w:rsidRDefault="006C203A" w:rsidP="00ED78C4">
            <w:pPr>
              <w:widowControl/>
              <w:autoSpaceDE/>
              <w:autoSpaceDN/>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2C09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9601A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E613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834E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E312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B2ED264"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DDEF3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048D1FBA"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4A361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0B1D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73BF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7BCC4B20"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06D573" w14:textId="77777777" w:rsidR="00AC3DC6" w:rsidRDefault="00AC3DC6" w:rsidP="00DF413F">
            <w:pPr>
              <w:widowControl/>
              <w:autoSpaceDE/>
              <w:autoSpaceDN/>
              <w:ind w:firstLine="701"/>
              <w:jc w:val="both"/>
              <w:textAlignment w:val="baseline"/>
              <w:rPr>
                <w:sz w:val="24"/>
                <w:szCs w:val="24"/>
                <w:lang w:eastAsia="ru-RU"/>
              </w:rPr>
            </w:pPr>
          </w:p>
          <w:p w14:paraId="62375D10" w14:textId="2A1F447F" w:rsidR="00ED78C4" w:rsidRPr="0057574C" w:rsidRDefault="00ED78C4" w:rsidP="00DF413F">
            <w:pPr>
              <w:widowControl/>
              <w:autoSpaceDE/>
              <w:autoSpaceDN/>
              <w:ind w:firstLine="70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00FA292D" w14:textId="77777777" w:rsidR="00ED78C4" w:rsidRPr="00BB1EFF" w:rsidRDefault="00ED78C4" w:rsidP="00DF413F">
            <w:pPr>
              <w:widowControl/>
              <w:autoSpaceDE/>
              <w:autoSpaceDN/>
              <w:ind w:firstLine="701"/>
              <w:jc w:val="both"/>
              <w:textAlignment w:val="baseline"/>
              <w:rPr>
                <w:sz w:val="24"/>
                <w:szCs w:val="24"/>
                <w:lang w:eastAsia="ru-RU"/>
              </w:rPr>
            </w:pPr>
            <w:r w:rsidRPr="0057574C">
              <w:rPr>
                <w:sz w:val="24"/>
                <w:szCs w:val="24"/>
                <w:lang w:eastAsia="ru-RU"/>
              </w:rPr>
              <w:t xml:space="preserve">Если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Pr="00BB1EFF">
              <w:rPr>
                <w:sz w:val="24"/>
                <w:szCs w:val="24"/>
                <w:lang w:eastAsia="ru-RU"/>
              </w:rPr>
              <w:t>.</w:t>
            </w:r>
          </w:p>
          <w:p w14:paraId="180A4837" w14:textId="77777777" w:rsidR="00763171" w:rsidRDefault="00763171" w:rsidP="00DF413F">
            <w:pPr>
              <w:widowControl/>
              <w:autoSpaceDE/>
              <w:autoSpaceDN/>
              <w:ind w:firstLine="701"/>
              <w:jc w:val="both"/>
              <w:textAlignment w:val="baseline"/>
              <w:rPr>
                <w:sz w:val="24"/>
                <w:szCs w:val="24"/>
                <w:lang w:eastAsia="ru-RU"/>
              </w:rPr>
            </w:pPr>
          </w:p>
          <w:p w14:paraId="3ED6E25D" w14:textId="77777777" w:rsidR="00ED78C4" w:rsidRPr="0057574C" w:rsidRDefault="00ED78C4" w:rsidP="00DF413F">
            <w:pPr>
              <w:widowControl/>
              <w:autoSpaceDE/>
              <w:autoSpaceDN/>
              <w:ind w:firstLine="701"/>
              <w:jc w:val="both"/>
              <w:textAlignment w:val="baseline"/>
              <w:rPr>
                <w:sz w:val="24"/>
                <w:szCs w:val="24"/>
                <w:lang w:eastAsia="ru-RU"/>
              </w:rPr>
            </w:pPr>
            <w:r w:rsidRPr="00BB1EFF">
              <w:rPr>
                <w:sz w:val="24"/>
                <w:szCs w:val="24"/>
                <w:lang w:eastAsia="ru-RU"/>
              </w:rPr>
              <w:t>Примечания:</w:t>
            </w:r>
          </w:p>
          <w:p w14:paraId="0847174A"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2A5535C5" w14:textId="5788262C"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2. </w:t>
            </w:r>
            <w:r w:rsidR="00ED78C4" w:rsidRPr="0057574C">
              <w:rPr>
                <w:sz w:val="24"/>
                <w:szCs w:val="24"/>
                <w:lang w:eastAsia="ru-RU"/>
              </w:rPr>
              <w:t xml:space="preserve">Пешеходная доступность (длина пути) от стоянок для временного хранения легковых автомобилей до объектов в зонах массового отдыха не должна превышать </w:t>
            </w:r>
            <w:r w:rsidR="00DF413F">
              <w:rPr>
                <w:sz w:val="24"/>
                <w:szCs w:val="24"/>
                <w:lang w:eastAsia="ru-RU"/>
              </w:rPr>
              <w:t xml:space="preserve">            </w:t>
            </w:r>
            <w:r w:rsidR="00ED78C4" w:rsidRPr="0057574C">
              <w:rPr>
                <w:sz w:val="24"/>
                <w:szCs w:val="24"/>
                <w:lang w:eastAsia="ru-RU"/>
              </w:rPr>
              <w:t>1000 м.</w:t>
            </w:r>
          </w:p>
          <w:p w14:paraId="21FC8FC6"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71246429"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1C2372CE"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16F810B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45A5378F"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8" w:anchor="64U0IK" w:history="1">
              <w:r w:rsidR="00ED78C4" w:rsidRPr="0057574C">
                <w:rPr>
                  <w:sz w:val="24"/>
                  <w:szCs w:val="24"/>
                  <w:lang w:eastAsia="ru-RU"/>
                </w:rPr>
                <w:t>СанПиН 2.2.1/2.1.1.1200-03</w:t>
              </w:r>
            </w:hyperlink>
            <w:r w:rsidR="00ED78C4" w:rsidRPr="0057574C">
              <w:rPr>
                <w:sz w:val="24"/>
                <w:szCs w:val="24"/>
                <w:lang w:eastAsia="ru-RU"/>
              </w:rPr>
              <w:t>.</w:t>
            </w:r>
          </w:p>
          <w:p w14:paraId="6E5139F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9"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20" w:anchor="7D20K3" w:history="1">
              <w:r w:rsidR="00ED78C4" w:rsidRPr="0057574C">
                <w:rPr>
                  <w:sz w:val="24"/>
                  <w:szCs w:val="24"/>
                  <w:lang w:eastAsia="ru-RU"/>
                </w:rPr>
                <w:t>СП 42.13330.2016</w:t>
              </w:r>
            </w:hyperlink>
            <w:r w:rsidR="00ED78C4" w:rsidRPr="0057574C">
              <w:rPr>
                <w:sz w:val="24"/>
                <w:szCs w:val="24"/>
                <w:lang w:eastAsia="ru-RU"/>
              </w:rPr>
              <w:t>.</w:t>
            </w:r>
          </w:p>
          <w:p w14:paraId="3D28E051"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21" w:anchor="7D20K3" w:history="1">
              <w:r w:rsidR="00ED78C4" w:rsidRPr="0057574C">
                <w:rPr>
                  <w:sz w:val="24"/>
                  <w:szCs w:val="24"/>
                  <w:lang w:eastAsia="ru-RU"/>
                </w:rPr>
                <w:t>СП 59.13330.2020</w:t>
              </w:r>
            </w:hyperlink>
            <w:r w:rsidR="00ED78C4" w:rsidRPr="0057574C">
              <w:rPr>
                <w:sz w:val="24"/>
                <w:szCs w:val="24"/>
                <w:lang w:eastAsia="ru-RU"/>
              </w:rPr>
              <w:t>.</w:t>
            </w:r>
          </w:p>
          <w:p w14:paraId="64325060"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10. </w:t>
            </w:r>
            <w:r w:rsidR="00ED78C4" w:rsidRPr="0057574C">
              <w:rPr>
                <w:sz w:val="24"/>
                <w:szCs w:val="24"/>
                <w:lang w:eastAsia="ru-RU"/>
              </w:rPr>
              <w:t xml:space="preserve">В границах земельного участка при реконструкции объекта культурного наследия расчетное количество парковочных и (или) машино-мест определяется по </w:t>
            </w:r>
            <w:r w:rsidR="00ED78C4" w:rsidRPr="0057574C">
              <w:rPr>
                <w:sz w:val="24"/>
                <w:szCs w:val="24"/>
                <w:lang w:eastAsia="ru-RU"/>
              </w:rPr>
              <w:lastRenderedPageBreak/>
              <w:t>заданию на проектирование при условии прохождения проектной документации государственной экспертизы в текущем году.</w:t>
            </w:r>
          </w:p>
          <w:p w14:paraId="02A7D613" w14:textId="2C91286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tc>
      </w:tr>
    </w:tbl>
    <w:p w14:paraId="676AFB9E" w14:textId="57C7AF63" w:rsidR="00A37FEA" w:rsidRDefault="00A37FEA" w:rsidP="00A37FEA">
      <w:pPr>
        <w:pStyle w:val="a3"/>
        <w:tabs>
          <w:tab w:val="left" w:pos="9214"/>
        </w:tabs>
        <w:jc w:val="center"/>
        <w:rPr>
          <w:bCs/>
          <w:spacing w:val="-2"/>
        </w:rPr>
      </w:pPr>
    </w:p>
    <w:p w14:paraId="0E43CA06" w14:textId="77777777" w:rsidR="000E7A9A" w:rsidRPr="001A7DB6" w:rsidRDefault="00A37FEA" w:rsidP="00A37FEA">
      <w:pPr>
        <w:pStyle w:val="a3"/>
        <w:tabs>
          <w:tab w:val="left" w:pos="9214"/>
        </w:tabs>
        <w:jc w:val="center"/>
        <w:rPr>
          <w:b/>
          <w:spacing w:val="-2"/>
        </w:rPr>
      </w:pPr>
      <w:r w:rsidRPr="001A7DB6">
        <w:rPr>
          <w:b/>
          <w:spacing w:val="-2"/>
        </w:rPr>
        <w:t>1.2.3.</w:t>
      </w:r>
      <w:r w:rsidR="000E7A9A" w:rsidRPr="001A7DB6">
        <w:rPr>
          <w:b/>
          <w:spacing w:val="-2"/>
        </w:rPr>
        <w:t xml:space="preserve"> В области жилищного строительства</w:t>
      </w:r>
    </w:p>
    <w:p w14:paraId="59A9F1B0" w14:textId="77777777" w:rsidR="000E7A9A" w:rsidRPr="0057574C" w:rsidRDefault="000E7A9A" w:rsidP="00A37FEA">
      <w:pPr>
        <w:pStyle w:val="a3"/>
        <w:ind w:left="201" w:firstLine="707"/>
        <w:jc w:val="both"/>
        <w:rPr>
          <w:spacing w:val="-2"/>
        </w:rPr>
      </w:pPr>
    </w:p>
    <w:p w14:paraId="67A9DEE7" w14:textId="77777777" w:rsidR="000E7A9A" w:rsidRPr="0057574C" w:rsidRDefault="00A37FEA" w:rsidP="00DF413F">
      <w:pPr>
        <w:pStyle w:val="a3"/>
        <w:spacing w:line="228" w:lineRule="auto"/>
        <w:ind w:firstLine="709"/>
        <w:contextualSpacing/>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7AD92852" w14:textId="77777777" w:rsidR="000E7A9A" w:rsidRPr="0057574C" w:rsidRDefault="00A37FEA" w:rsidP="00DF413F">
      <w:pPr>
        <w:pStyle w:val="a3"/>
        <w:spacing w:line="228" w:lineRule="auto"/>
        <w:ind w:firstLine="709"/>
        <w:contextualSpacing/>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4FCB76DA" w14:textId="31CFEF6F" w:rsidR="000E7A9A" w:rsidRPr="0057574C" w:rsidRDefault="000E7A9A" w:rsidP="00DF413F">
      <w:pPr>
        <w:pStyle w:val="a3"/>
        <w:spacing w:line="228" w:lineRule="auto"/>
        <w:ind w:firstLine="709"/>
        <w:contextualSpacing/>
        <w:jc w:val="both"/>
        <w:rPr>
          <w:spacing w:val="-2"/>
        </w:rPr>
      </w:pPr>
      <w:r w:rsidRPr="0057574C">
        <w:rPr>
          <w:spacing w:val="-2"/>
        </w:rPr>
        <w:t>П / 22,</w:t>
      </w:r>
      <w:r w:rsidR="001A7DB6">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B9B6CED" w14:textId="77777777" w:rsidR="000E7A9A" w:rsidRPr="0057574C" w:rsidRDefault="00A37FEA" w:rsidP="00DF413F">
      <w:pPr>
        <w:pStyle w:val="a3"/>
        <w:spacing w:line="228" w:lineRule="auto"/>
        <w:ind w:firstLine="709"/>
        <w:contextualSpacing/>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24AE90DF" w14:textId="77777777" w:rsidR="00735A08" w:rsidRPr="0057574C" w:rsidRDefault="00A37FEA" w:rsidP="00DF413F">
      <w:pPr>
        <w:pStyle w:val="a3"/>
        <w:spacing w:line="228" w:lineRule="auto"/>
        <w:ind w:firstLine="709"/>
        <w:contextualSpacing/>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57F88D82" w14:textId="77777777" w:rsidR="000E7A9A" w:rsidRPr="0057574C" w:rsidRDefault="00735A08" w:rsidP="00DF413F">
      <w:pPr>
        <w:pStyle w:val="a3"/>
        <w:spacing w:line="228" w:lineRule="auto"/>
        <w:ind w:firstLine="709"/>
        <w:contextualSpacing/>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598D8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0797D4C2"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66C9C00F" w14:textId="77777777" w:rsidR="000E7A9A" w:rsidRPr="0057574C" w:rsidRDefault="000E7A9A" w:rsidP="00DF413F">
      <w:pPr>
        <w:pStyle w:val="a3"/>
        <w:spacing w:line="228" w:lineRule="auto"/>
        <w:ind w:firstLine="709"/>
        <w:contextualSpacing/>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4D9F862" w14:textId="77777777" w:rsidR="000E7A9A" w:rsidRPr="0057574C" w:rsidRDefault="000E7A9A" w:rsidP="00DF413F">
      <w:pPr>
        <w:pStyle w:val="a3"/>
        <w:spacing w:line="228" w:lineRule="auto"/>
        <w:ind w:firstLine="709"/>
        <w:contextualSpacing/>
        <w:jc w:val="both"/>
        <w:rPr>
          <w:spacing w:val="-2"/>
        </w:rPr>
      </w:pPr>
      <w:r w:rsidRPr="0057574C">
        <w:rPr>
          <w:spacing w:val="-2"/>
        </w:rPr>
        <w:t xml:space="preserve">Подготовка проекта планировки территории осуществляется для выделения элементов планировочной структуры, установления параметров планируемого </w:t>
      </w:r>
      <w:r w:rsidRPr="0057574C">
        <w:rPr>
          <w:spacing w:val="-2"/>
        </w:rPr>
        <w:lastRenderedPageBreak/>
        <w:t>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191AA7E3" w14:textId="77777777" w:rsidR="000E7A9A" w:rsidRPr="0057574C" w:rsidRDefault="000E7A9A" w:rsidP="00DF413F">
      <w:pPr>
        <w:pStyle w:val="a3"/>
        <w:spacing w:line="228" w:lineRule="auto"/>
        <w:ind w:firstLine="709"/>
        <w:contextualSpacing/>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EA7729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8E44E3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многоэтажными многоквартирными жилыми зданиями (девять этажей и более);</w:t>
      </w:r>
    </w:p>
    <w:p w14:paraId="19989C3F"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среднеэтажными многоквартирными жилыми зданиями (от пяти до восьми этажей, включая мансардный);</w:t>
      </w:r>
    </w:p>
    <w:p w14:paraId="0EAEECB0"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малоэтажными многоквартирными жилыми зданиями (до четырех этажей, включая мансардный);</w:t>
      </w:r>
    </w:p>
    <w:p w14:paraId="67BAE092"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блокированными жилыми домами;</w:t>
      </w:r>
    </w:p>
    <w:p w14:paraId="0746299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индивидуальными жилыми домами.</w:t>
      </w:r>
    </w:p>
    <w:p w14:paraId="29B56210"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E7FD71B" w14:textId="77777777" w:rsidR="000E7A9A" w:rsidRPr="0057574C" w:rsidRDefault="000E7A9A" w:rsidP="00DF413F">
      <w:pPr>
        <w:pStyle w:val="a3"/>
        <w:spacing w:line="228" w:lineRule="auto"/>
        <w:ind w:firstLine="709"/>
        <w:contextualSpacing/>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96BF1BC" w14:textId="77777777" w:rsidR="000E7A9A" w:rsidRPr="0057574C" w:rsidRDefault="000E7A9A" w:rsidP="00DF413F">
      <w:pPr>
        <w:pStyle w:val="a3"/>
        <w:spacing w:line="228" w:lineRule="auto"/>
        <w:ind w:firstLine="709"/>
        <w:contextualSpacing/>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3D25ABB6" w14:textId="77777777" w:rsidR="000E7A9A" w:rsidRPr="0057574C" w:rsidRDefault="000E7A9A" w:rsidP="00DF413F">
      <w:pPr>
        <w:pStyle w:val="a3"/>
        <w:spacing w:line="228" w:lineRule="auto"/>
        <w:ind w:firstLine="709"/>
        <w:contextualSpacing/>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69394D0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ED4964">
        <w:rPr>
          <w:spacing w:val="-2"/>
        </w:rPr>
        <w:t>3</w:t>
      </w:r>
      <w:r w:rsidR="000E7A9A" w:rsidRPr="0057574C">
        <w:rPr>
          <w:spacing w:val="-2"/>
        </w:rPr>
        <w:t>.</w:t>
      </w:r>
    </w:p>
    <w:p w14:paraId="564D765D" w14:textId="5FBA6726" w:rsidR="00C24890" w:rsidRDefault="00C24890" w:rsidP="00DF413F">
      <w:pPr>
        <w:pStyle w:val="a3"/>
        <w:ind w:firstLine="709"/>
        <w:jc w:val="both"/>
        <w:rPr>
          <w:spacing w:val="-2"/>
        </w:rPr>
      </w:pPr>
    </w:p>
    <w:p w14:paraId="0D13F5AC" w14:textId="51C48B4B" w:rsidR="00DF413F" w:rsidRDefault="00DF413F" w:rsidP="00DF413F">
      <w:pPr>
        <w:pStyle w:val="a3"/>
        <w:ind w:firstLine="709"/>
        <w:jc w:val="both"/>
        <w:rPr>
          <w:spacing w:val="-2"/>
        </w:rPr>
      </w:pPr>
    </w:p>
    <w:p w14:paraId="7C20A4D8" w14:textId="77777777" w:rsidR="00DF413F" w:rsidRPr="0057574C" w:rsidRDefault="00DF413F" w:rsidP="00DF413F">
      <w:pPr>
        <w:pStyle w:val="a3"/>
        <w:ind w:firstLine="709"/>
        <w:jc w:val="both"/>
        <w:rPr>
          <w:spacing w:val="-2"/>
        </w:rPr>
      </w:pPr>
    </w:p>
    <w:p w14:paraId="74C29FAE" w14:textId="77777777" w:rsidR="000E7A9A" w:rsidRPr="0057574C" w:rsidRDefault="000E7A9A" w:rsidP="00A37FEA">
      <w:pPr>
        <w:pStyle w:val="a3"/>
        <w:ind w:left="201" w:firstLine="707"/>
        <w:jc w:val="right"/>
        <w:rPr>
          <w:spacing w:val="-2"/>
        </w:rPr>
      </w:pPr>
      <w:r w:rsidRPr="0057574C">
        <w:rPr>
          <w:spacing w:val="-2"/>
        </w:rPr>
        <w:lastRenderedPageBreak/>
        <w:t xml:space="preserve">Таблица </w:t>
      </w:r>
      <w:r w:rsidR="00ED4964">
        <w:rPr>
          <w:spacing w:val="-2"/>
        </w:rPr>
        <w:t>3</w:t>
      </w:r>
    </w:p>
    <w:tbl>
      <w:tblPr>
        <w:tblW w:w="9497" w:type="dxa"/>
        <w:tblInd w:w="134" w:type="dxa"/>
        <w:tblCellMar>
          <w:left w:w="0" w:type="dxa"/>
          <w:right w:w="0" w:type="dxa"/>
        </w:tblCellMar>
        <w:tblLook w:val="04A0" w:firstRow="1" w:lastRow="0" w:firstColumn="1" w:lastColumn="0" w:noHBand="0" w:noVBand="1"/>
      </w:tblPr>
      <w:tblGrid>
        <w:gridCol w:w="5670"/>
        <w:gridCol w:w="3827"/>
      </w:tblGrid>
      <w:tr w:rsidR="000E7A9A" w:rsidRPr="0057574C" w14:paraId="7C364C3B"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74C481" w14:textId="77777777" w:rsidR="000E7A9A" w:rsidRPr="001A7DB6" w:rsidRDefault="000E7A9A" w:rsidP="00A37FEA">
            <w:pPr>
              <w:pStyle w:val="a3"/>
              <w:ind w:hanging="8"/>
              <w:jc w:val="center"/>
              <w:rPr>
                <w:b/>
                <w:bCs/>
                <w:spacing w:val="-2"/>
                <w:sz w:val="24"/>
              </w:rPr>
            </w:pPr>
            <w:r w:rsidRPr="001A7DB6">
              <w:rPr>
                <w:b/>
                <w:bCs/>
                <w:spacing w:val="-2"/>
                <w:sz w:val="24"/>
              </w:rPr>
              <w:t>Наименование жилой зоны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A37117" w14:textId="77777777" w:rsidR="000E7A9A" w:rsidRPr="001A7DB6" w:rsidRDefault="000E7A9A" w:rsidP="00A37FEA">
            <w:pPr>
              <w:pStyle w:val="a3"/>
              <w:ind w:hanging="8"/>
              <w:jc w:val="center"/>
              <w:rPr>
                <w:b/>
                <w:bCs/>
                <w:spacing w:val="-2"/>
                <w:sz w:val="24"/>
              </w:rPr>
            </w:pPr>
            <w:r w:rsidRPr="001A7DB6">
              <w:rPr>
                <w:b/>
                <w:bCs/>
                <w:spacing w:val="-2"/>
                <w:sz w:val="24"/>
              </w:rPr>
              <w:t>Предельный коэффициент плотности жилой застройки</w:t>
            </w:r>
          </w:p>
        </w:tc>
      </w:tr>
      <w:tr w:rsidR="000E7A9A" w:rsidRPr="0057574C" w14:paraId="5A92B65E"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175B36" w14:textId="77777777" w:rsidR="000E7A9A" w:rsidRPr="0057574C" w:rsidRDefault="000E7A9A" w:rsidP="00C95F0E">
            <w:pPr>
              <w:pStyle w:val="a3"/>
              <w:ind w:hanging="9"/>
              <w:jc w:val="center"/>
              <w:rPr>
                <w:spacing w:val="-2"/>
                <w:sz w:val="24"/>
              </w:rPr>
            </w:pPr>
            <w:r w:rsidRPr="0057574C">
              <w:rPr>
                <w:spacing w:val="-2"/>
                <w:sz w:val="24"/>
              </w:rPr>
              <w:t>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2F01E"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7E2F5AC6"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B1D93"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5A59AF"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05CA10D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A53B7"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2A81FF"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2B2E7895"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F4F607"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8F2FED"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1C88E4F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D4ABAB"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CA9A28"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16139F71"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C4E246"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296BA5"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7995CBD" w14:textId="77777777" w:rsidTr="00DF413F">
        <w:tc>
          <w:tcPr>
            <w:tcW w:w="94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D86754" w14:textId="77777777" w:rsidR="00AC3DC6" w:rsidRDefault="00AC3DC6" w:rsidP="00546B44">
            <w:pPr>
              <w:pStyle w:val="a3"/>
              <w:ind w:left="-9" w:firstLine="283"/>
              <w:jc w:val="both"/>
              <w:rPr>
                <w:spacing w:val="-2"/>
                <w:sz w:val="24"/>
              </w:rPr>
            </w:pPr>
          </w:p>
          <w:p w14:paraId="4E00BA9C" w14:textId="77777777" w:rsidR="000E7A9A" w:rsidRDefault="000E7A9A" w:rsidP="00DF413F">
            <w:pPr>
              <w:pStyle w:val="a3"/>
              <w:ind w:left="-9" w:firstLine="717"/>
              <w:jc w:val="both"/>
              <w:rPr>
                <w:spacing w:val="-2"/>
                <w:sz w:val="24"/>
              </w:rPr>
            </w:pPr>
            <w:r w:rsidRPr="0057574C">
              <w:rPr>
                <w:spacing w:val="-2"/>
                <w:sz w:val="24"/>
              </w:rPr>
              <w:t>Примечания:</w:t>
            </w:r>
          </w:p>
          <w:p w14:paraId="6825341A" w14:textId="77777777" w:rsidR="000E7A9A" w:rsidRPr="0057574C" w:rsidRDefault="00546B44" w:rsidP="00DF413F">
            <w:pPr>
              <w:pStyle w:val="a3"/>
              <w:ind w:left="-9" w:firstLine="717"/>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64CB3C4" w14:textId="77777777" w:rsidR="000E7A9A" w:rsidRPr="0057574C" w:rsidRDefault="00546B44" w:rsidP="00DF413F">
            <w:pPr>
              <w:pStyle w:val="a3"/>
              <w:ind w:left="-9" w:firstLine="717"/>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5187A649" w14:textId="77777777" w:rsidR="00BB1EFF" w:rsidRDefault="00BB1EFF" w:rsidP="00A37FEA">
      <w:pPr>
        <w:pStyle w:val="a3"/>
        <w:ind w:left="201" w:firstLine="707"/>
        <w:jc w:val="both"/>
        <w:rPr>
          <w:spacing w:val="-2"/>
        </w:rPr>
      </w:pPr>
    </w:p>
    <w:p w14:paraId="5C032073" w14:textId="77777777" w:rsidR="000E7A9A" w:rsidRPr="0057574C" w:rsidRDefault="00015CF6" w:rsidP="00DF413F">
      <w:pPr>
        <w:pStyle w:val="a3"/>
        <w:tabs>
          <w:tab w:val="left" w:pos="142"/>
        </w:tabs>
        <w:spacing w:line="228" w:lineRule="auto"/>
        <w:ind w:firstLine="709"/>
        <w:contextualSpacing/>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22" w:anchor="8QC0M0" w:history="1">
        <w:r w:rsidR="000E7A9A" w:rsidRPr="0057574C">
          <w:rPr>
            <w:rStyle w:val="aa"/>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7F00C51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предельное количество этажей;</w:t>
      </w:r>
    </w:p>
    <w:p w14:paraId="5B97454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предельная высота зданий, строений, сооружений;</w:t>
      </w:r>
    </w:p>
    <w:p w14:paraId="554A6B5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высота и площадь высотных доминант;</w:t>
      </w:r>
    </w:p>
    <w:p w14:paraId="2305F188"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360FB5F7"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13C48A1E"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75F35C04"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41DEB5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5ADADD18" w14:textId="77777777" w:rsidR="000E7A9A" w:rsidRPr="0057574C" w:rsidRDefault="000E7A9A" w:rsidP="00222949">
      <w:pPr>
        <w:pStyle w:val="a3"/>
        <w:spacing w:line="228" w:lineRule="auto"/>
        <w:ind w:firstLine="709"/>
        <w:contextualSpacing/>
        <w:jc w:val="both"/>
        <w:rPr>
          <w:spacing w:val="-2"/>
        </w:rPr>
      </w:pPr>
      <w:r w:rsidRPr="0057574C">
        <w:rPr>
          <w:spacing w:val="-2"/>
        </w:rPr>
        <w:lastRenderedPageBreak/>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14:paraId="1960D629" w14:textId="77777777" w:rsidR="000E7A9A" w:rsidRPr="0057574C" w:rsidRDefault="00052FF8" w:rsidP="00222949">
      <w:pPr>
        <w:pStyle w:val="a3"/>
        <w:spacing w:line="228" w:lineRule="auto"/>
        <w:ind w:firstLine="709"/>
        <w:contextualSpacing/>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3304A0B6" w14:textId="3F191B5B" w:rsidR="000E7A9A" w:rsidRPr="0057574C" w:rsidRDefault="000E7A9A" w:rsidP="00222949">
      <w:pPr>
        <w:pStyle w:val="a3"/>
        <w:spacing w:line="228" w:lineRule="auto"/>
        <w:ind w:firstLine="709"/>
        <w:contextualSpacing/>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23" w:anchor="7D20K3" w:history="1">
        <w:r w:rsidRPr="0057574C">
          <w:rPr>
            <w:rStyle w:val="aa"/>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743877">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 xml:space="preserve">письмом </w:t>
      </w:r>
      <w:r w:rsidR="00743877">
        <w:rPr>
          <w:spacing w:val="-2"/>
        </w:rPr>
        <w:t xml:space="preserve">                                        </w:t>
      </w:r>
      <w:r w:rsidR="00052FF8" w:rsidRPr="0057574C">
        <w:rPr>
          <w:spacing w:val="-2"/>
        </w:rPr>
        <w:t>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w:t>
      </w:r>
      <w:r w:rsidR="00743877">
        <w:rPr>
          <w:spacing w:val="-2"/>
        </w:rPr>
        <w:t xml:space="preserve">                                      </w:t>
      </w:r>
      <w:r w:rsidRPr="0057574C">
        <w:rPr>
          <w:spacing w:val="-2"/>
        </w:rPr>
        <w:t xml:space="preserve"> 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53963A56" w14:textId="77777777" w:rsidR="000E7A9A" w:rsidRPr="0057574C" w:rsidRDefault="000E7A9A" w:rsidP="00222949">
      <w:pPr>
        <w:pStyle w:val="a3"/>
        <w:spacing w:line="228" w:lineRule="auto"/>
        <w:ind w:firstLine="709"/>
        <w:contextualSpacing/>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548D560"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62E9F71"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ED4964">
        <w:rPr>
          <w:spacing w:val="-2"/>
        </w:rPr>
        <w:t>4</w:t>
      </w:r>
      <w:r w:rsidRPr="0057574C">
        <w:rPr>
          <w:spacing w:val="-2"/>
        </w:rPr>
        <w:t>.</w:t>
      </w:r>
    </w:p>
    <w:p w14:paraId="15A7642E" w14:textId="77777777" w:rsidR="00052FF8" w:rsidRPr="0057574C" w:rsidRDefault="00052FF8" w:rsidP="00052FF8">
      <w:pPr>
        <w:pStyle w:val="a3"/>
        <w:ind w:left="201" w:firstLine="707"/>
        <w:jc w:val="right"/>
        <w:rPr>
          <w:spacing w:val="-2"/>
        </w:rPr>
      </w:pPr>
    </w:p>
    <w:p w14:paraId="51BB000B" w14:textId="50345106" w:rsidR="000E7A9A" w:rsidRDefault="000E7A9A" w:rsidP="00052FF8">
      <w:pPr>
        <w:pStyle w:val="a3"/>
        <w:ind w:left="201" w:firstLine="707"/>
        <w:jc w:val="right"/>
        <w:rPr>
          <w:spacing w:val="-2"/>
        </w:rPr>
      </w:pPr>
      <w:r w:rsidRPr="0057574C">
        <w:rPr>
          <w:spacing w:val="-2"/>
        </w:rPr>
        <w:t xml:space="preserve">Таблица </w:t>
      </w:r>
      <w:r w:rsidR="00ED4964">
        <w:rPr>
          <w:spacing w:val="-2"/>
        </w:rPr>
        <w:t>4</w:t>
      </w:r>
    </w:p>
    <w:tbl>
      <w:tblPr>
        <w:tblStyle w:val="ab"/>
        <w:tblW w:w="0" w:type="auto"/>
        <w:tblInd w:w="137" w:type="dxa"/>
        <w:tblBorders>
          <w:bottom w:val="none" w:sz="0" w:space="0" w:color="auto"/>
        </w:tblBorders>
        <w:tblLook w:val="04A0" w:firstRow="1" w:lastRow="0" w:firstColumn="1" w:lastColumn="0" w:noHBand="0" w:noVBand="1"/>
      </w:tblPr>
      <w:tblGrid>
        <w:gridCol w:w="2133"/>
        <w:gridCol w:w="2799"/>
        <w:gridCol w:w="4563"/>
      </w:tblGrid>
      <w:tr w:rsidR="001A7DB6" w14:paraId="2FF2BE85" w14:textId="77777777" w:rsidTr="00AB7541">
        <w:tc>
          <w:tcPr>
            <w:tcW w:w="2133" w:type="dxa"/>
            <w:vAlign w:val="center"/>
          </w:tcPr>
          <w:p w14:paraId="3B85ADC1" w14:textId="0397A226" w:rsidR="001A7DB6" w:rsidRPr="001A7DB6" w:rsidRDefault="001A7DB6" w:rsidP="001A7DB6">
            <w:pPr>
              <w:pStyle w:val="a3"/>
              <w:jc w:val="center"/>
              <w:rPr>
                <w:b/>
                <w:bCs/>
                <w:spacing w:val="-2"/>
              </w:rPr>
            </w:pPr>
            <w:r w:rsidRPr="001A7DB6">
              <w:rPr>
                <w:b/>
                <w:bCs/>
                <w:spacing w:val="-2"/>
                <w:sz w:val="24"/>
              </w:rPr>
              <w:t>Тип системы видеонаблюдения</w:t>
            </w:r>
          </w:p>
        </w:tc>
        <w:tc>
          <w:tcPr>
            <w:tcW w:w="2799" w:type="dxa"/>
            <w:vAlign w:val="center"/>
          </w:tcPr>
          <w:p w14:paraId="12678A5A" w14:textId="6B344DF7" w:rsidR="001A7DB6" w:rsidRPr="001A7DB6" w:rsidRDefault="001A7DB6" w:rsidP="001A7DB6">
            <w:pPr>
              <w:pStyle w:val="a3"/>
              <w:jc w:val="center"/>
              <w:rPr>
                <w:b/>
                <w:bCs/>
                <w:spacing w:val="-2"/>
              </w:rPr>
            </w:pPr>
            <w:r w:rsidRPr="001A7DB6">
              <w:rPr>
                <w:b/>
                <w:bCs/>
                <w:spacing w:val="-2"/>
                <w:sz w:val="24"/>
              </w:rPr>
              <w:t>Тип цифровой камеры видеонаблюдения</w:t>
            </w:r>
          </w:p>
        </w:tc>
        <w:tc>
          <w:tcPr>
            <w:tcW w:w="4563" w:type="dxa"/>
            <w:vAlign w:val="center"/>
          </w:tcPr>
          <w:p w14:paraId="29334BE1" w14:textId="509FE57B" w:rsidR="001A7DB6" w:rsidRPr="001A7DB6" w:rsidRDefault="001A7DB6" w:rsidP="001A7DB6">
            <w:pPr>
              <w:pStyle w:val="a3"/>
              <w:jc w:val="center"/>
              <w:rPr>
                <w:b/>
                <w:bCs/>
                <w:spacing w:val="-2"/>
              </w:rPr>
            </w:pPr>
            <w:r w:rsidRPr="001A7DB6">
              <w:rPr>
                <w:b/>
                <w:bCs/>
                <w:spacing w:val="-2"/>
                <w:sz w:val="24"/>
              </w:rPr>
              <w:t>Требования к сцене обзора цифровой камеры видеонаблюдения</w:t>
            </w:r>
          </w:p>
        </w:tc>
      </w:tr>
    </w:tbl>
    <w:p w14:paraId="617D81C8" w14:textId="77777777" w:rsidR="001A7DB6" w:rsidRPr="0057574C" w:rsidRDefault="001A7DB6" w:rsidP="001A7DB6">
      <w:pPr>
        <w:pStyle w:val="a3"/>
        <w:spacing w:line="24" w:lineRule="auto"/>
        <w:ind w:left="198" w:firstLine="709"/>
        <w:contextualSpacing/>
        <w:jc w:val="right"/>
        <w:rPr>
          <w:spacing w:val="-2"/>
        </w:rPr>
      </w:pPr>
    </w:p>
    <w:tbl>
      <w:tblPr>
        <w:tblW w:w="9497" w:type="dxa"/>
        <w:tblInd w:w="134" w:type="dxa"/>
        <w:tblCellMar>
          <w:left w:w="0" w:type="dxa"/>
          <w:right w:w="0" w:type="dxa"/>
        </w:tblCellMar>
        <w:tblLook w:val="04A0" w:firstRow="1" w:lastRow="0" w:firstColumn="1" w:lastColumn="0" w:noHBand="0" w:noVBand="1"/>
      </w:tblPr>
      <w:tblGrid>
        <w:gridCol w:w="2099"/>
        <w:gridCol w:w="2829"/>
        <w:gridCol w:w="4569"/>
      </w:tblGrid>
      <w:tr w:rsidR="0057574C" w:rsidRPr="0057574C" w14:paraId="30C16EC7" w14:textId="77777777" w:rsidTr="00AB7541">
        <w:trPr>
          <w:tblHeader/>
        </w:trPr>
        <w:tc>
          <w:tcPr>
            <w:tcW w:w="209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77571FA5" w14:textId="77777777" w:rsidR="000E7A9A" w:rsidRPr="0057574C" w:rsidRDefault="000E7A9A" w:rsidP="00052FF8">
            <w:pPr>
              <w:pStyle w:val="a3"/>
              <w:ind w:left="-8"/>
              <w:jc w:val="center"/>
              <w:rPr>
                <w:spacing w:val="-2"/>
                <w:sz w:val="24"/>
              </w:rPr>
            </w:pPr>
            <w:r w:rsidRPr="0057574C">
              <w:rPr>
                <w:spacing w:val="-2"/>
                <w:sz w:val="24"/>
              </w:rPr>
              <w:t>1</w:t>
            </w: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646601DD" w14:textId="77777777" w:rsidR="000E7A9A" w:rsidRPr="0057574C" w:rsidRDefault="000E7A9A" w:rsidP="00052FF8">
            <w:pPr>
              <w:pStyle w:val="a3"/>
              <w:ind w:left="-8"/>
              <w:jc w:val="center"/>
              <w:rPr>
                <w:spacing w:val="-2"/>
                <w:sz w:val="24"/>
              </w:rPr>
            </w:pPr>
            <w:r w:rsidRPr="0057574C">
              <w:rPr>
                <w:spacing w:val="-2"/>
                <w:sz w:val="24"/>
              </w:rPr>
              <w:t>2</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625E1E" w14:textId="77777777" w:rsidR="000E7A9A" w:rsidRPr="0057574C" w:rsidRDefault="000E7A9A" w:rsidP="00052FF8">
            <w:pPr>
              <w:pStyle w:val="a3"/>
              <w:ind w:left="-8"/>
              <w:jc w:val="center"/>
              <w:rPr>
                <w:spacing w:val="-2"/>
                <w:sz w:val="24"/>
              </w:rPr>
            </w:pPr>
            <w:r w:rsidRPr="0057574C">
              <w:rPr>
                <w:spacing w:val="-2"/>
                <w:sz w:val="24"/>
              </w:rPr>
              <w:t>3</w:t>
            </w:r>
          </w:p>
        </w:tc>
      </w:tr>
      <w:tr w:rsidR="0057574C" w:rsidRPr="0057574C" w14:paraId="7DF44AC6" w14:textId="77777777" w:rsidTr="00AB7541">
        <w:tc>
          <w:tcPr>
            <w:tcW w:w="2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7C3A5E2" w14:textId="77777777" w:rsidR="00052FF8" w:rsidRPr="0057574C" w:rsidRDefault="00052FF8"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7BF7D8E" w14:textId="77777777" w:rsidR="00052FF8" w:rsidRPr="0057574C" w:rsidRDefault="00052FF8" w:rsidP="00052FF8">
            <w:pPr>
              <w:pStyle w:val="a3"/>
              <w:ind w:left="-8"/>
              <w:jc w:val="center"/>
              <w:rPr>
                <w:spacing w:val="-2"/>
                <w:sz w:val="24"/>
              </w:rPr>
            </w:pPr>
            <w:r w:rsidRPr="0057574C">
              <w:rPr>
                <w:spacing w:val="-2"/>
                <w:sz w:val="24"/>
              </w:rPr>
              <w:t>цифровая камера основного уличного наблюдения</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40A21B" w14:textId="77777777" w:rsidR="00052FF8" w:rsidRPr="0057574C" w:rsidRDefault="00052FF8" w:rsidP="00052FF8">
            <w:pPr>
              <w:pStyle w:val="a3"/>
              <w:ind w:left="-8"/>
              <w:jc w:val="center"/>
              <w:rPr>
                <w:spacing w:val="-2"/>
                <w:sz w:val="24"/>
              </w:rPr>
            </w:pPr>
            <w:r w:rsidRPr="0057574C">
              <w:rPr>
                <w:spacing w:val="-2"/>
                <w:sz w:val="24"/>
              </w:rPr>
              <w:t>крупные объекты инфраструктуры и места массового скопления людей на дворовой и прилегающей к многоквартирному жилому дому территории;</w:t>
            </w:r>
          </w:p>
          <w:p w14:paraId="230D16AF" w14:textId="77777777" w:rsidR="00052FF8" w:rsidRDefault="00052FF8" w:rsidP="00052FF8">
            <w:pPr>
              <w:pStyle w:val="a3"/>
              <w:ind w:left="-8"/>
              <w:jc w:val="center"/>
              <w:rPr>
                <w:spacing w:val="-2"/>
                <w:sz w:val="24"/>
              </w:rPr>
            </w:pPr>
            <w:r w:rsidRPr="0057574C">
              <w:rPr>
                <w:spacing w:val="-2"/>
                <w:sz w:val="24"/>
              </w:rPr>
              <w:t>контейнерные (мусорные) площадки</w:t>
            </w:r>
          </w:p>
          <w:p w14:paraId="3297A07B" w14:textId="3E6AD228" w:rsidR="001A7DB6" w:rsidRPr="0057574C" w:rsidRDefault="001A7DB6" w:rsidP="00052FF8">
            <w:pPr>
              <w:pStyle w:val="a3"/>
              <w:ind w:left="-8"/>
              <w:jc w:val="center"/>
              <w:rPr>
                <w:spacing w:val="-2"/>
                <w:sz w:val="24"/>
              </w:rPr>
            </w:pPr>
          </w:p>
        </w:tc>
      </w:tr>
      <w:tr w:rsidR="0057574C" w:rsidRPr="0057574C" w14:paraId="5583FA7F" w14:textId="77777777" w:rsidTr="00AB7541">
        <w:tc>
          <w:tcPr>
            <w:tcW w:w="209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FE581B2"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2AD5591" w14:textId="77777777" w:rsidR="00052FF8" w:rsidRPr="0057574C" w:rsidRDefault="00052FF8" w:rsidP="00052FF8">
            <w:pPr>
              <w:pStyle w:val="a3"/>
              <w:ind w:left="-8"/>
              <w:jc w:val="center"/>
              <w:rPr>
                <w:spacing w:val="-2"/>
                <w:sz w:val="24"/>
              </w:rPr>
            </w:pPr>
            <w:r w:rsidRPr="0057574C">
              <w:rPr>
                <w:spacing w:val="-2"/>
                <w:sz w:val="24"/>
              </w:rPr>
              <w:t>цифровая камера фиксации государственных регистрационных знаков</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B87598" w14:textId="77777777" w:rsidR="00052FF8" w:rsidRPr="0057574C" w:rsidRDefault="00052FF8" w:rsidP="00052FF8">
            <w:pPr>
              <w:pStyle w:val="a3"/>
              <w:ind w:left="-8"/>
              <w:jc w:val="center"/>
              <w:rPr>
                <w:spacing w:val="-2"/>
                <w:sz w:val="24"/>
              </w:rPr>
            </w:pPr>
            <w:r w:rsidRPr="0057574C">
              <w:rPr>
                <w:spacing w:val="-2"/>
                <w:sz w:val="24"/>
              </w:rPr>
              <w:t>основные въезды/выезды на территорию многоквартирного жилого дома</w:t>
            </w:r>
          </w:p>
        </w:tc>
      </w:tr>
      <w:tr w:rsidR="0057574C" w:rsidRPr="0057574C" w14:paraId="208BF31E" w14:textId="77777777" w:rsidTr="00AB7541">
        <w:tc>
          <w:tcPr>
            <w:tcW w:w="2099"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vAlign w:val="center"/>
            <w:hideMark/>
          </w:tcPr>
          <w:p w14:paraId="432DAF68"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AEF761" w14:textId="77777777" w:rsidR="00052FF8" w:rsidRPr="0057574C" w:rsidRDefault="00052FF8" w:rsidP="00052FF8">
            <w:pPr>
              <w:pStyle w:val="a3"/>
              <w:ind w:left="-8"/>
              <w:jc w:val="center"/>
              <w:rPr>
                <w:spacing w:val="-2"/>
                <w:sz w:val="24"/>
              </w:rPr>
            </w:pPr>
            <w:r w:rsidRPr="0057574C">
              <w:rPr>
                <w:spacing w:val="-2"/>
                <w:sz w:val="24"/>
              </w:rPr>
              <w:t>цифровая камера подъездного видеонаблюдения</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5532D5" w14:textId="77777777" w:rsidR="00052FF8" w:rsidRPr="0057574C" w:rsidRDefault="00052FF8" w:rsidP="00052FF8">
            <w:pPr>
              <w:pStyle w:val="a3"/>
              <w:ind w:left="-8"/>
              <w:jc w:val="center"/>
              <w:rPr>
                <w:spacing w:val="-2"/>
                <w:sz w:val="24"/>
              </w:rPr>
            </w:pPr>
            <w:r w:rsidRPr="0057574C">
              <w:rPr>
                <w:spacing w:val="-2"/>
                <w:sz w:val="24"/>
              </w:rPr>
              <w:t>лица людей, входящих в отдельные входы на маршевые лестницы многоквартирного жилого дома</w:t>
            </w:r>
          </w:p>
        </w:tc>
      </w:tr>
      <w:tr w:rsidR="0057574C" w:rsidRPr="0057574C" w14:paraId="7429ECBE" w14:textId="77777777" w:rsidTr="00AB7541">
        <w:tc>
          <w:tcPr>
            <w:tcW w:w="209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3FA824B" w14:textId="77777777" w:rsidR="00052FF8" w:rsidRPr="0057574C" w:rsidRDefault="00052FF8" w:rsidP="00052FF8">
            <w:pPr>
              <w:pStyle w:val="a3"/>
              <w:ind w:left="-8"/>
              <w:jc w:val="center"/>
              <w:rPr>
                <w:spacing w:val="-2"/>
                <w:sz w:val="24"/>
              </w:rPr>
            </w:pP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C653A29" w14:textId="77777777" w:rsidR="00052FF8" w:rsidRPr="0057574C" w:rsidRDefault="00052FF8" w:rsidP="00052FF8">
            <w:pPr>
              <w:pStyle w:val="a3"/>
              <w:ind w:left="-8"/>
              <w:jc w:val="center"/>
              <w:rPr>
                <w:spacing w:val="-2"/>
                <w:sz w:val="24"/>
              </w:rPr>
            </w:pPr>
            <w:r w:rsidRPr="0057574C">
              <w:rPr>
                <w:spacing w:val="-2"/>
                <w:sz w:val="24"/>
              </w:rPr>
              <w:t>цифровая камера внутреннего видеонаблюдения</w:t>
            </w:r>
          </w:p>
        </w:tc>
        <w:tc>
          <w:tcPr>
            <w:tcW w:w="45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274F23D" w14:textId="77777777" w:rsidR="00052FF8" w:rsidRPr="0057574C" w:rsidRDefault="00052FF8" w:rsidP="00052FF8">
            <w:pPr>
              <w:pStyle w:val="a3"/>
              <w:ind w:left="-8"/>
              <w:jc w:val="center"/>
              <w:rPr>
                <w:spacing w:val="-2"/>
                <w:sz w:val="24"/>
              </w:rPr>
            </w:pPr>
            <w:r w:rsidRPr="0057574C">
              <w:rPr>
                <w:spacing w:val="-2"/>
                <w:sz w:val="24"/>
              </w:rPr>
              <w:t>лифтовые холлы первого этажа многоквартирного жилого дома и подземной парковки (при наличии).</w:t>
            </w:r>
          </w:p>
          <w:p w14:paraId="1B7DE29B" w14:textId="77777777" w:rsidR="00052FF8" w:rsidRPr="0057574C" w:rsidRDefault="00052FF8" w:rsidP="00052FF8">
            <w:pPr>
              <w:pStyle w:val="a3"/>
              <w:ind w:left="-8"/>
              <w:jc w:val="center"/>
              <w:rPr>
                <w:spacing w:val="-2"/>
                <w:sz w:val="24"/>
              </w:rPr>
            </w:pPr>
            <w:r w:rsidRPr="0057574C">
              <w:rPr>
                <w:spacing w:val="-2"/>
                <w:sz w:val="24"/>
              </w:rPr>
              <w:t>При отсутствии лифта:</w:t>
            </w:r>
          </w:p>
          <w:p w14:paraId="476B22FC" w14:textId="77777777" w:rsidR="00052FF8" w:rsidRPr="0057574C" w:rsidRDefault="00052FF8"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57574C" w14:paraId="11C8A521" w14:textId="77777777" w:rsidTr="00AB7541">
        <w:tc>
          <w:tcPr>
            <w:tcW w:w="2099" w:type="dxa"/>
            <w:vMerge/>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C3501"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3A2421" w14:textId="77777777" w:rsidR="00052FF8" w:rsidRPr="0057574C" w:rsidRDefault="00052FF8" w:rsidP="00052FF8">
            <w:pPr>
              <w:pStyle w:val="a3"/>
              <w:ind w:left="-8"/>
              <w:jc w:val="center"/>
              <w:rPr>
                <w:spacing w:val="-2"/>
                <w:sz w:val="24"/>
              </w:rPr>
            </w:pPr>
            <w:r w:rsidRPr="0057574C">
              <w:rPr>
                <w:spacing w:val="-2"/>
                <w:sz w:val="24"/>
              </w:rPr>
              <w:t>многоабонентский домофон со встроенной цифровой видеокамерой</w:t>
            </w:r>
          </w:p>
        </w:tc>
        <w:tc>
          <w:tcPr>
            <w:tcW w:w="45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8EBBE" w14:textId="77777777" w:rsidR="00052FF8" w:rsidRPr="0057574C" w:rsidRDefault="00052FF8" w:rsidP="00052FF8">
            <w:pPr>
              <w:pStyle w:val="a3"/>
              <w:ind w:left="-8"/>
              <w:jc w:val="center"/>
              <w:rPr>
                <w:spacing w:val="-2"/>
                <w:sz w:val="24"/>
              </w:rPr>
            </w:pPr>
            <w:r w:rsidRPr="0057574C">
              <w:rPr>
                <w:spacing w:val="-2"/>
                <w:sz w:val="24"/>
              </w:rPr>
              <w:t>лица людей, входящих в подъезды многоквартирного жилого дома</w:t>
            </w:r>
          </w:p>
        </w:tc>
      </w:tr>
    </w:tbl>
    <w:p w14:paraId="597392F1" w14:textId="77777777" w:rsidR="00052FF8" w:rsidRPr="00701359" w:rsidRDefault="00052FF8" w:rsidP="00A37FEA">
      <w:pPr>
        <w:pStyle w:val="a3"/>
        <w:ind w:left="201" w:firstLine="707"/>
        <w:jc w:val="both"/>
        <w:rPr>
          <w:bCs/>
          <w:spacing w:val="-2"/>
        </w:rPr>
      </w:pPr>
    </w:p>
    <w:p w14:paraId="41D90AFB" w14:textId="77777777" w:rsidR="000E7A9A" w:rsidRPr="001A7DB6" w:rsidRDefault="00052FF8" w:rsidP="00052FF8">
      <w:pPr>
        <w:pStyle w:val="a3"/>
        <w:jc w:val="center"/>
        <w:rPr>
          <w:b/>
          <w:spacing w:val="-2"/>
        </w:rPr>
      </w:pPr>
      <w:r w:rsidRPr="001A7DB6">
        <w:rPr>
          <w:b/>
          <w:spacing w:val="-2"/>
        </w:rPr>
        <w:t>1.2.</w:t>
      </w:r>
      <w:r w:rsidR="00546B44" w:rsidRPr="001A7DB6">
        <w:rPr>
          <w:b/>
          <w:spacing w:val="-2"/>
        </w:rPr>
        <w:t>4. </w:t>
      </w:r>
      <w:r w:rsidR="000E7A9A" w:rsidRPr="001A7DB6">
        <w:rPr>
          <w:b/>
          <w:spacing w:val="-2"/>
        </w:rPr>
        <w:t>В области благоустройства и озеленения территории</w:t>
      </w:r>
    </w:p>
    <w:p w14:paraId="3E871A72" w14:textId="77777777" w:rsidR="000E7A9A" w:rsidRPr="0057574C" w:rsidRDefault="000E7A9A" w:rsidP="00A37FEA">
      <w:pPr>
        <w:pStyle w:val="a3"/>
        <w:ind w:left="201" w:firstLine="707"/>
        <w:jc w:val="both"/>
        <w:rPr>
          <w:spacing w:val="-2"/>
        </w:rPr>
      </w:pPr>
    </w:p>
    <w:p w14:paraId="600E6A65" w14:textId="77777777" w:rsidR="000E7A9A" w:rsidRPr="0057574C" w:rsidRDefault="00CF3341" w:rsidP="00933C6B">
      <w:pPr>
        <w:pStyle w:val="a3"/>
        <w:ind w:firstLine="709"/>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24" w:anchor="7D20K3" w:history="1">
        <w:r w:rsidR="000E7A9A" w:rsidRPr="0057574C">
          <w:rPr>
            <w:rStyle w:val="aa"/>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24147C82" w14:textId="21BFA3B9" w:rsidR="00CF3341" w:rsidRPr="0057574C" w:rsidRDefault="00CF3341" w:rsidP="00933C6B">
      <w:pPr>
        <w:pStyle w:val="a3"/>
        <w:ind w:firstLine="709"/>
        <w:jc w:val="both"/>
        <w:rPr>
          <w:spacing w:val="-2"/>
        </w:rPr>
      </w:pPr>
      <w:r w:rsidRPr="0057574C">
        <w:rPr>
          <w:spacing w:val="-2"/>
        </w:rPr>
        <w:t>1.2</w:t>
      </w:r>
      <w:r w:rsidR="000E7A9A" w:rsidRPr="0057574C">
        <w:rPr>
          <w:spacing w:val="-2"/>
        </w:rPr>
        <w:t>.4.2.</w:t>
      </w:r>
      <w:r w:rsidR="00546B44">
        <w:rPr>
          <w:spacing w:val="-2"/>
        </w:rPr>
        <w:t> </w:t>
      </w:r>
      <w:r w:rsidR="000E7A9A" w:rsidRPr="0057574C">
        <w:rPr>
          <w:spacing w:val="-2"/>
        </w:rPr>
        <w:t xml:space="preserve">Минимально допустимую площадь озелененных территорий общего </w:t>
      </w:r>
      <w:r w:rsidR="000E7A9A" w:rsidRPr="006B1863">
        <w:rPr>
          <w:spacing w:val="-2"/>
        </w:rPr>
        <w:t xml:space="preserve">пользования </w:t>
      </w:r>
      <w:r w:rsidR="001B7129" w:rsidRPr="006B1863">
        <w:rPr>
          <w:spacing w:val="-2"/>
        </w:rPr>
        <w:t xml:space="preserve">в </w:t>
      </w:r>
      <w:r w:rsidR="005F6D47" w:rsidRPr="005F6D47">
        <w:rPr>
          <w:spacing w:val="-2"/>
        </w:rPr>
        <w:t>Мингрельско</w:t>
      </w:r>
      <w:r w:rsidR="005F6D47">
        <w:rPr>
          <w:spacing w:val="-2"/>
        </w:rPr>
        <w:t>м</w:t>
      </w:r>
      <w:r w:rsidR="00933C6B" w:rsidRPr="006B1863">
        <w:rPr>
          <w:spacing w:val="-2"/>
        </w:rPr>
        <w:t xml:space="preserve"> сельском</w:t>
      </w:r>
      <w:r w:rsidR="001B7129" w:rsidRPr="006B1863">
        <w:rPr>
          <w:spacing w:val="-2"/>
        </w:rPr>
        <w:t xml:space="preserve"> поселении Абинского района </w:t>
      </w:r>
      <w:r w:rsidR="000E7A9A" w:rsidRPr="006B1863">
        <w:rPr>
          <w:spacing w:val="-2"/>
        </w:rPr>
        <w:t>следует</w:t>
      </w:r>
      <w:r w:rsidR="000E7A9A" w:rsidRPr="0057574C">
        <w:rPr>
          <w:spacing w:val="-2"/>
        </w:rPr>
        <w:t xml:space="preserve"> определять по таблице </w:t>
      </w:r>
      <w:r w:rsidR="00ED4964">
        <w:rPr>
          <w:spacing w:val="-2"/>
        </w:rPr>
        <w:t>5</w:t>
      </w:r>
      <w:r w:rsidR="000E7A9A" w:rsidRPr="0057574C">
        <w:rPr>
          <w:spacing w:val="-2"/>
        </w:rPr>
        <w:t>.</w:t>
      </w:r>
    </w:p>
    <w:p w14:paraId="40F95C92" w14:textId="77777777" w:rsidR="00CF3341" w:rsidRPr="0057574C" w:rsidRDefault="00CF3341" w:rsidP="00CF3341">
      <w:pPr>
        <w:pStyle w:val="a3"/>
        <w:ind w:left="201" w:firstLine="707"/>
        <w:jc w:val="right"/>
        <w:rPr>
          <w:spacing w:val="-2"/>
        </w:rPr>
      </w:pPr>
    </w:p>
    <w:p w14:paraId="3961229C" w14:textId="7829CFC3" w:rsidR="000E7A9A" w:rsidRDefault="000E7A9A" w:rsidP="00CF3341">
      <w:pPr>
        <w:pStyle w:val="a3"/>
        <w:ind w:left="201" w:firstLine="707"/>
        <w:jc w:val="right"/>
        <w:rPr>
          <w:spacing w:val="-2"/>
        </w:rPr>
      </w:pPr>
      <w:r w:rsidRPr="0057574C">
        <w:rPr>
          <w:spacing w:val="-2"/>
        </w:rPr>
        <w:t xml:space="preserve">Таблица </w:t>
      </w:r>
      <w:r w:rsidR="00ED4964">
        <w:rPr>
          <w:spacing w:val="-2"/>
        </w:rPr>
        <w:t>5</w:t>
      </w:r>
    </w:p>
    <w:tbl>
      <w:tblPr>
        <w:tblStyle w:val="ab"/>
        <w:tblW w:w="0" w:type="auto"/>
        <w:tblInd w:w="-5" w:type="dxa"/>
        <w:tblBorders>
          <w:bottom w:val="none" w:sz="0" w:space="0" w:color="auto"/>
        </w:tblBorders>
        <w:tblLook w:val="04A0" w:firstRow="1" w:lastRow="0" w:firstColumn="1" w:lastColumn="0" w:noHBand="0" w:noVBand="1"/>
      </w:tblPr>
      <w:tblGrid>
        <w:gridCol w:w="3119"/>
        <w:gridCol w:w="6515"/>
      </w:tblGrid>
      <w:tr w:rsidR="00E63DD6" w14:paraId="2034F3D0" w14:textId="77777777" w:rsidTr="00E63DD6">
        <w:tc>
          <w:tcPr>
            <w:tcW w:w="3119" w:type="dxa"/>
            <w:vAlign w:val="center"/>
          </w:tcPr>
          <w:p w14:paraId="73C86FE2" w14:textId="432DEB57" w:rsidR="00E63DD6" w:rsidRDefault="00E63DD6" w:rsidP="00E63DD6">
            <w:pPr>
              <w:pStyle w:val="a3"/>
              <w:jc w:val="right"/>
              <w:rPr>
                <w:spacing w:val="-2"/>
              </w:rPr>
            </w:pPr>
            <w:r w:rsidRPr="001A7DB6">
              <w:rPr>
                <w:b/>
                <w:bCs/>
                <w:spacing w:val="-2"/>
                <w:sz w:val="24"/>
              </w:rPr>
              <w:t>Озелененная территория общего пользования</w:t>
            </w:r>
          </w:p>
        </w:tc>
        <w:tc>
          <w:tcPr>
            <w:tcW w:w="6515" w:type="dxa"/>
            <w:vAlign w:val="center"/>
          </w:tcPr>
          <w:p w14:paraId="6B791C06" w14:textId="53AA4298" w:rsidR="00E63DD6" w:rsidRDefault="00E63DD6" w:rsidP="00E63DD6">
            <w:pPr>
              <w:pStyle w:val="a3"/>
              <w:jc w:val="right"/>
              <w:rPr>
                <w:spacing w:val="-2"/>
              </w:rPr>
            </w:pPr>
            <w:r w:rsidRPr="001A7DB6">
              <w:rPr>
                <w:b/>
                <w:bCs/>
                <w:spacing w:val="-2"/>
                <w:sz w:val="24"/>
              </w:rPr>
              <w:t>Площадь озелененных территорий, кв. м/чел.</w:t>
            </w:r>
          </w:p>
        </w:tc>
      </w:tr>
    </w:tbl>
    <w:p w14:paraId="771467C5" w14:textId="77777777" w:rsidR="00E63DD6" w:rsidRPr="0057574C" w:rsidRDefault="00E63DD6" w:rsidP="00E63DD6">
      <w:pPr>
        <w:pStyle w:val="a3"/>
        <w:spacing w:line="24" w:lineRule="auto"/>
        <w:ind w:left="198" w:firstLine="709"/>
        <w:jc w:val="right"/>
        <w:rPr>
          <w:spacing w:val="-2"/>
        </w:rPr>
      </w:pPr>
    </w:p>
    <w:tbl>
      <w:tblPr>
        <w:tblW w:w="9639" w:type="dxa"/>
        <w:tblInd w:w="-8" w:type="dxa"/>
        <w:tblCellMar>
          <w:left w:w="0" w:type="dxa"/>
          <w:right w:w="0" w:type="dxa"/>
        </w:tblCellMar>
        <w:tblLook w:val="04A0" w:firstRow="1" w:lastRow="0" w:firstColumn="1" w:lastColumn="0" w:noHBand="0" w:noVBand="1"/>
      </w:tblPr>
      <w:tblGrid>
        <w:gridCol w:w="3124"/>
        <w:gridCol w:w="6515"/>
      </w:tblGrid>
      <w:tr w:rsidR="001B7129" w:rsidRPr="0057574C" w14:paraId="3B734575" w14:textId="77777777" w:rsidTr="00E63DD6">
        <w:trPr>
          <w:tblHeader/>
        </w:trPr>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199F6E" w14:textId="77777777" w:rsidR="001B7129" w:rsidRPr="0057574C" w:rsidRDefault="001B7129" w:rsidP="00CF3341">
            <w:pPr>
              <w:pStyle w:val="a3"/>
              <w:jc w:val="center"/>
              <w:rPr>
                <w:spacing w:val="-2"/>
                <w:sz w:val="24"/>
              </w:rPr>
            </w:pPr>
            <w:r w:rsidRPr="0057574C">
              <w:rPr>
                <w:spacing w:val="-2"/>
                <w:sz w:val="24"/>
              </w:rPr>
              <w:t>1</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062982" w14:textId="77777777" w:rsidR="001B7129" w:rsidRPr="0057574C" w:rsidRDefault="001B7129" w:rsidP="00CF3341">
            <w:pPr>
              <w:pStyle w:val="a3"/>
              <w:jc w:val="center"/>
              <w:rPr>
                <w:spacing w:val="-2"/>
                <w:sz w:val="24"/>
              </w:rPr>
            </w:pPr>
            <w:r>
              <w:rPr>
                <w:spacing w:val="-2"/>
                <w:sz w:val="24"/>
              </w:rPr>
              <w:t>2</w:t>
            </w:r>
          </w:p>
        </w:tc>
      </w:tr>
      <w:tr w:rsidR="001B7129" w:rsidRPr="0057574C" w14:paraId="221D44C1"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3C5C30" w14:textId="77777777" w:rsidR="001B7129" w:rsidRPr="0057574C" w:rsidRDefault="001B7129" w:rsidP="00CF3341">
            <w:pPr>
              <w:pStyle w:val="a3"/>
              <w:jc w:val="center"/>
              <w:rPr>
                <w:spacing w:val="-2"/>
                <w:sz w:val="24"/>
              </w:rPr>
            </w:pPr>
            <w:r w:rsidRPr="0057574C">
              <w:rPr>
                <w:spacing w:val="-2"/>
                <w:sz w:val="24"/>
              </w:rPr>
              <w:t>Общегородского значения</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A9909A" w14:textId="77777777" w:rsidR="001B7129" w:rsidRPr="0057574C" w:rsidRDefault="001B7129" w:rsidP="00CF3341">
            <w:pPr>
              <w:pStyle w:val="a3"/>
              <w:jc w:val="center"/>
              <w:rPr>
                <w:spacing w:val="-2"/>
                <w:sz w:val="24"/>
              </w:rPr>
            </w:pPr>
            <w:r w:rsidRPr="0057574C">
              <w:rPr>
                <w:spacing w:val="-2"/>
                <w:sz w:val="24"/>
              </w:rPr>
              <w:t>16</w:t>
            </w:r>
          </w:p>
        </w:tc>
      </w:tr>
      <w:tr w:rsidR="001B7129" w:rsidRPr="0057574C" w14:paraId="64689B62"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36DAA" w14:textId="77777777" w:rsidR="001B7129" w:rsidRPr="0057574C" w:rsidRDefault="001B7129" w:rsidP="00CF3341">
            <w:pPr>
              <w:pStyle w:val="a3"/>
              <w:jc w:val="center"/>
              <w:rPr>
                <w:spacing w:val="-2"/>
                <w:sz w:val="24"/>
              </w:rPr>
            </w:pPr>
            <w:r w:rsidRPr="0057574C">
              <w:rPr>
                <w:spacing w:val="-2"/>
                <w:sz w:val="24"/>
              </w:rPr>
              <w:t>Жилых районов</w:t>
            </w:r>
          </w:p>
        </w:tc>
        <w:tc>
          <w:tcPr>
            <w:tcW w:w="651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AF2EC86" w14:textId="77777777" w:rsidR="001B7129" w:rsidRPr="0057574C" w:rsidRDefault="001B7129" w:rsidP="00CF3341">
            <w:pPr>
              <w:pStyle w:val="a3"/>
              <w:jc w:val="center"/>
              <w:rPr>
                <w:spacing w:val="-2"/>
                <w:sz w:val="24"/>
              </w:rPr>
            </w:pPr>
            <w:r w:rsidRPr="0057574C">
              <w:rPr>
                <w:spacing w:val="-2"/>
                <w:sz w:val="24"/>
              </w:rPr>
              <w:t>6</w:t>
            </w:r>
          </w:p>
        </w:tc>
      </w:tr>
      <w:tr w:rsidR="0057574C" w:rsidRPr="0057574C" w14:paraId="3846C2DA" w14:textId="77777777" w:rsidTr="00933C6B">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DFE86" w14:textId="77777777" w:rsidR="00743877" w:rsidRDefault="00743877" w:rsidP="00743877">
            <w:pPr>
              <w:pStyle w:val="a3"/>
              <w:spacing w:line="228" w:lineRule="auto"/>
              <w:ind w:firstLine="701"/>
              <w:contextualSpacing/>
              <w:jc w:val="both"/>
              <w:rPr>
                <w:spacing w:val="-2"/>
                <w:sz w:val="24"/>
              </w:rPr>
            </w:pPr>
          </w:p>
          <w:p w14:paraId="1C1DDC1D" w14:textId="0D1C8A30" w:rsidR="000E7A9A" w:rsidRPr="0057574C" w:rsidRDefault="000E7A9A" w:rsidP="00743877">
            <w:pPr>
              <w:pStyle w:val="a3"/>
              <w:spacing w:line="228" w:lineRule="auto"/>
              <w:ind w:firstLine="701"/>
              <w:contextualSpacing/>
              <w:jc w:val="both"/>
              <w:rPr>
                <w:spacing w:val="-2"/>
                <w:sz w:val="24"/>
              </w:rPr>
            </w:pPr>
            <w:r w:rsidRPr="0057574C">
              <w:rPr>
                <w:spacing w:val="-2"/>
                <w:sz w:val="24"/>
              </w:rPr>
              <w:t>Примечания:</w:t>
            </w:r>
          </w:p>
          <w:p w14:paraId="3ED82F3D" w14:textId="77777777" w:rsidR="00CF3341" w:rsidRPr="0057574C" w:rsidRDefault="000E7A9A" w:rsidP="00743877">
            <w:pPr>
              <w:pStyle w:val="a3"/>
              <w:spacing w:line="228" w:lineRule="auto"/>
              <w:ind w:firstLine="701"/>
              <w:contextualSpacing/>
              <w:jc w:val="both"/>
              <w:rPr>
                <w:spacing w:val="-2"/>
                <w:sz w:val="24"/>
              </w:rPr>
            </w:pPr>
            <w:r w:rsidRPr="0057574C">
              <w:rPr>
                <w:spacing w:val="-2"/>
                <w:sz w:val="24"/>
              </w:rPr>
              <w:t>1.</w:t>
            </w:r>
            <w:r w:rsidR="00546B44">
              <w:rPr>
                <w:spacing w:val="-2"/>
                <w:sz w:val="24"/>
              </w:rPr>
              <w:t> </w:t>
            </w:r>
            <w:r w:rsidRPr="0057574C">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069917BF" w14:textId="77777777" w:rsidR="000E7A9A" w:rsidRPr="0057574C" w:rsidRDefault="00546B44" w:rsidP="00743877">
            <w:pPr>
              <w:pStyle w:val="a3"/>
              <w:spacing w:line="228" w:lineRule="auto"/>
              <w:ind w:firstLine="701"/>
              <w:contextualSpacing/>
              <w:jc w:val="both"/>
              <w:rPr>
                <w:spacing w:val="-2"/>
                <w:sz w:val="24"/>
              </w:rPr>
            </w:pPr>
            <w:r>
              <w:rPr>
                <w:spacing w:val="-2"/>
                <w:sz w:val="24"/>
              </w:rPr>
              <w:t>2. </w:t>
            </w:r>
            <w:r w:rsidR="000E7A9A" w:rsidRPr="0057574C">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3A30B308" w14:textId="77777777" w:rsidR="000E7A9A" w:rsidRPr="0057574C" w:rsidRDefault="00546B44" w:rsidP="00743877">
            <w:pPr>
              <w:pStyle w:val="a3"/>
              <w:spacing w:line="228" w:lineRule="auto"/>
              <w:ind w:firstLine="701"/>
              <w:contextualSpacing/>
              <w:jc w:val="both"/>
              <w:rPr>
                <w:spacing w:val="-2"/>
                <w:sz w:val="24"/>
              </w:rPr>
            </w:pPr>
            <w:r>
              <w:rPr>
                <w:spacing w:val="-2"/>
                <w:sz w:val="24"/>
              </w:rPr>
              <w:lastRenderedPageBreak/>
              <w:t>3. </w:t>
            </w:r>
            <w:r w:rsidR="000E7A9A" w:rsidRPr="0057574C">
              <w:rPr>
                <w:spacing w:val="-2"/>
                <w:sz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79512008" w14:textId="51662520" w:rsidR="000E7A9A" w:rsidRPr="0057574C" w:rsidRDefault="00546B44" w:rsidP="00743877">
            <w:pPr>
              <w:pStyle w:val="a3"/>
              <w:spacing w:line="228" w:lineRule="auto"/>
              <w:ind w:firstLine="701"/>
              <w:contextualSpacing/>
              <w:jc w:val="both"/>
              <w:rPr>
                <w:spacing w:val="-2"/>
                <w:sz w:val="24"/>
              </w:rPr>
            </w:pPr>
            <w:r>
              <w:rPr>
                <w:spacing w:val="-2"/>
                <w:sz w:val="24"/>
              </w:rPr>
              <w:t>4. </w:t>
            </w:r>
            <w:r w:rsidR="000E7A9A" w:rsidRPr="0057574C">
              <w:rPr>
                <w:spacing w:val="-2"/>
                <w:sz w:val="24"/>
              </w:rPr>
              <w:t>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 на расстоянии не более 75 метров.</w:t>
            </w:r>
          </w:p>
        </w:tc>
      </w:tr>
    </w:tbl>
    <w:p w14:paraId="0DADE710" w14:textId="77777777" w:rsidR="00933C6B" w:rsidRDefault="00933C6B" w:rsidP="00933C6B">
      <w:pPr>
        <w:pStyle w:val="a3"/>
        <w:ind w:firstLine="709"/>
        <w:jc w:val="both"/>
        <w:rPr>
          <w:spacing w:val="-2"/>
        </w:rPr>
      </w:pPr>
    </w:p>
    <w:p w14:paraId="6385F753"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256E12EE"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0AD8FDE5"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4190EDF8" w14:textId="77777777" w:rsidR="005A6E7E"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491885">
        <w:rPr>
          <w:spacing w:val="-2"/>
        </w:rPr>
        <w:t>6</w:t>
      </w:r>
      <w:r w:rsidR="000E7A9A" w:rsidRPr="0057574C">
        <w:rPr>
          <w:spacing w:val="-2"/>
        </w:rPr>
        <w:t>.</w:t>
      </w:r>
    </w:p>
    <w:p w14:paraId="70060A46" w14:textId="77777777" w:rsidR="005A6E7E" w:rsidRPr="0057574C" w:rsidRDefault="005A6E7E" w:rsidP="00743877">
      <w:pPr>
        <w:pStyle w:val="a3"/>
        <w:spacing w:line="228" w:lineRule="auto"/>
        <w:ind w:left="201" w:firstLine="709"/>
        <w:contextualSpacing/>
        <w:jc w:val="both"/>
        <w:rPr>
          <w:spacing w:val="-2"/>
        </w:rPr>
      </w:pPr>
    </w:p>
    <w:p w14:paraId="32C50EB3" w14:textId="382E235E" w:rsidR="000E7A9A" w:rsidRDefault="000E7A9A" w:rsidP="005A6E7E">
      <w:pPr>
        <w:pStyle w:val="a3"/>
        <w:ind w:left="201" w:firstLine="707"/>
        <w:jc w:val="right"/>
        <w:rPr>
          <w:spacing w:val="-2"/>
        </w:rPr>
      </w:pPr>
      <w:r w:rsidRPr="0057574C">
        <w:rPr>
          <w:spacing w:val="-2"/>
        </w:rPr>
        <w:t xml:space="preserve">Таблица </w:t>
      </w:r>
      <w:r w:rsidR="00491885">
        <w:rPr>
          <w:spacing w:val="-2"/>
        </w:rPr>
        <w:t>6</w:t>
      </w:r>
    </w:p>
    <w:tbl>
      <w:tblPr>
        <w:tblStyle w:val="ab"/>
        <w:tblW w:w="0" w:type="auto"/>
        <w:tblInd w:w="-5" w:type="dxa"/>
        <w:tblBorders>
          <w:bottom w:val="none" w:sz="0" w:space="0" w:color="auto"/>
        </w:tblBorders>
        <w:tblLook w:val="04A0" w:firstRow="1" w:lastRow="0" w:firstColumn="1" w:lastColumn="0" w:noHBand="0" w:noVBand="1"/>
      </w:tblPr>
      <w:tblGrid>
        <w:gridCol w:w="2562"/>
        <w:gridCol w:w="2116"/>
        <w:gridCol w:w="2693"/>
        <w:gridCol w:w="2263"/>
      </w:tblGrid>
      <w:tr w:rsidR="00B629AB" w14:paraId="47700D8D" w14:textId="77777777" w:rsidTr="009C3E44">
        <w:tc>
          <w:tcPr>
            <w:tcW w:w="2562" w:type="dxa"/>
            <w:vAlign w:val="center"/>
          </w:tcPr>
          <w:p w14:paraId="0DE06A38" w14:textId="3AAAC776" w:rsidR="00B629AB" w:rsidRDefault="00B629AB" w:rsidP="006A3232">
            <w:pPr>
              <w:pStyle w:val="a3"/>
              <w:spacing w:line="228" w:lineRule="auto"/>
              <w:contextualSpacing/>
              <w:jc w:val="center"/>
              <w:rPr>
                <w:spacing w:val="-2"/>
              </w:rPr>
            </w:pPr>
            <w:r w:rsidRPr="001A7DB6">
              <w:rPr>
                <w:b/>
                <w:bCs/>
                <w:spacing w:val="-2"/>
                <w:sz w:val="24"/>
              </w:rPr>
              <w:t>Элемент придомовой территории</w:t>
            </w:r>
          </w:p>
        </w:tc>
        <w:tc>
          <w:tcPr>
            <w:tcW w:w="2116" w:type="dxa"/>
            <w:vAlign w:val="center"/>
          </w:tcPr>
          <w:p w14:paraId="7557A5F4" w14:textId="44B2DF52" w:rsidR="00B629AB" w:rsidRDefault="00B629AB" w:rsidP="006A3232">
            <w:pPr>
              <w:pStyle w:val="a3"/>
              <w:spacing w:line="228" w:lineRule="auto"/>
              <w:contextualSpacing/>
              <w:jc w:val="center"/>
              <w:rPr>
                <w:spacing w:val="-2"/>
              </w:rPr>
            </w:pPr>
            <w:r w:rsidRPr="001A7DB6">
              <w:rPr>
                <w:b/>
                <w:bCs/>
                <w:spacing w:val="-2"/>
                <w:sz w:val="24"/>
              </w:rPr>
              <w:t>Расчетная единица</w:t>
            </w:r>
          </w:p>
        </w:tc>
        <w:tc>
          <w:tcPr>
            <w:tcW w:w="2693" w:type="dxa"/>
            <w:vAlign w:val="center"/>
          </w:tcPr>
          <w:p w14:paraId="3E868A03" w14:textId="1D2E2462" w:rsidR="00B629AB" w:rsidRDefault="00B629AB" w:rsidP="006A3232">
            <w:pPr>
              <w:pStyle w:val="a3"/>
              <w:spacing w:line="228" w:lineRule="auto"/>
              <w:contextualSpacing/>
              <w:jc w:val="center"/>
              <w:rPr>
                <w:spacing w:val="-2"/>
              </w:rPr>
            </w:pPr>
            <w:r w:rsidRPr="001A7DB6">
              <w:rPr>
                <w:b/>
                <w:bCs/>
                <w:spacing w:val="-2"/>
                <w:sz w:val="24"/>
              </w:rPr>
              <w:t>Площадь на расчетную единицу, кв. м</w:t>
            </w:r>
          </w:p>
        </w:tc>
        <w:tc>
          <w:tcPr>
            <w:tcW w:w="2263" w:type="dxa"/>
            <w:vAlign w:val="center"/>
          </w:tcPr>
          <w:p w14:paraId="4A695F0B" w14:textId="0E36840B" w:rsidR="00B629AB" w:rsidRDefault="00B629AB" w:rsidP="006A3232">
            <w:pPr>
              <w:pStyle w:val="a3"/>
              <w:spacing w:line="228" w:lineRule="auto"/>
              <w:contextualSpacing/>
              <w:jc w:val="center"/>
              <w:rPr>
                <w:spacing w:val="-2"/>
              </w:rPr>
            </w:pPr>
            <w:r w:rsidRPr="001A7DB6">
              <w:rPr>
                <w:b/>
                <w:bCs/>
                <w:spacing w:val="-2"/>
                <w:sz w:val="24"/>
              </w:rPr>
              <w:t>Минимальный размер площадки, кв. м</w:t>
            </w:r>
          </w:p>
        </w:tc>
      </w:tr>
    </w:tbl>
    <w:p w14:paraId="5D0F9F45" w14:textId="77777777" w:rsidR="00B629AB" w:rsidRPr="0057574C" w:rsidRDefault="00B629AB" w:rsidP="006A3232">
      <w:pPr>
        <w:pStyle w:val="a3"/>
        <w:spacing w:line="24" w:lineRule="auto"/>
        <w:ind w:firstLine="709"/>
        <w:contextualSpacing/>
        <w:jc w:val="right"/>
        <w:rPr>
          <w:spacing w:val="-2"/>
        </w:rPr>
      </w:pPr>
    </w:p>
    <w:tbl>
      <w:tblPr>
        <w:tblW w:w="9639" w:type="dxa"/>
        <w:tblInd w:w="-8" w:type="dxa"/>
        <w:tblCellMar>
          <w:left w:w="0" w:type="dxa"/>
          <w:right w:w="0" w:type="dxa"/>
        </w:tblCellMar>
        <w:tblLook w:val="04A0" w:firstRow="1" w:lastRow="0" w:firstColumn="1" w:lastColumn="0" w:noHBand="0" w:noVBand="1"/>
      </w:tblPr>
      <w:tblGrid>
        <w:gridCol w:w="2566"/>
        <w:gridCol w:w="2112"/>
        <w:gridCol w:w="2693"/>
        <w:gridCol w:w="2268"/>
      </w:tblGrid>
      <w:tr w:rsidR="0057574C" w:rsidRPr="0057574C" w14:paraId="63D73264" w14:textId="77777777" w:rsidTr="009C3E44">
        <w:trPr>
          <w:tblHeader/>
        </w:trPr>
        <w:tc>
          <w:tcPr>
            <w:tcW w:w="256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055F10" w14:textId="77777777" w:rsidR="000E7A9A" w:rsidRPr="0057574C" w:rsidRDefault="000E7A9A" w:rsidP="006A3232">
            <w:pPr>
              <w:pStyle w:val="a3"/>
              <w:spacing w:line="228" w:lineRule="auto"/>
              <w:contextualSpacing/>
              <w:jc w:val="center"/>
              <w:rPr>
                <w:spacing w:val="-2"/>
                <w:sz w:val="24"/>
              </w:rPr>
            </w:pPr>
            <w:r w:rsidRPr="0057574C">
              <w:rPr>
                <w:spacing w:val="-2"/>
                <w:sz w:val="24"/>
              </w:rPr>
              <w:t>1</w:t>
            </w:r>
          </w:p>
        </w:tc>
        <w:tc>
          <w:tcPr>
            <w:tcW w:w="211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1CE6B1" w14:textId="77777777" w:rsidR="000E7A9A" w:rsidRPr="0057574C" w:rsidRDefault="000E7A9A" w:rsidP="006A3232">
            <w:pPr>
              <w:pStyle w:val="a3"/>
              <w:spacing w:line="228" w:lineRule="auto"/>
              <w:contextualSpacing/>
              <w:jc w:val="center"/>
              <w:rPr>
                <w:spacing w:val="-2"/>
                <w:sz w:val="24"/>
              </w:rPr>
            </w:pPr>
            <w:r w:rsidRPr="0057574C">
              <w:rPr>
                <w:spacing w:val="-2"/>
                <w:sz w:val="24"/>
              </w:rPr>
              <w:t>2</w:t>
            </w:r>
          </w:p>
        </w:tc>
        <w:tc>
          <w:tcPr>
            <w:tcW w:w="269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CAF423" w14:textId="77777777" w:rsidR="000E7A9A" w:rsidRPr="0057574C" w:rsidRDefault="000E7A9A" w:rsidP="006A3232">
            <w:pPr>
              <w:pStyle w:val="a3"/>
              <w:spacing w:line="228" w:lineRule="auto"/>
              <w:contextualSpacing/>
              <w:jc w:val="center"/>
              <w:rPr>
                <w:spacing w:val="-2"/>
                <w:sz w:val="24"/>
              </w:rPr>
            </w:pPr>
            <w:r w:rsidRPr="0057574C">
              <w:rPr>
                <w:spacing w:val="-2"/>
                <w:sz w:val="24"/>
              </w:rPr>
              <w:t>3</w:t>
            </w:r>
          </w:p>
        </w:tc>
        <w:tc>
          <w:tcPr>
            <w:tcW w:w="226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04A268" w14:textId="77777777" w:rsidR="000E7A9A" w:rsidRPr="0057574C" w:rsidRDefault="000E7A9A" w:rsidP="006A3232">
            <w:pPr>
              <w:pStyle w:val="a3"/>
              <w:spacing w:line="228" w:lineRule="auto"/>
              <w:contextualSpacing/>
              <w:jc w:val="center"/>
              <w:rPr>
                <w:spacing w:val="-2"/>
                <w:sz w:val="24"/>
              </w:rPr>
            </w:pPr>
            <w:r w:rsidRPr="0057574C">
              <w:rPr>
                <w:spacing w:val="-2"/>
                <w:sz w:val="24"/>
              </w:rPr>
              <w:t>4</w:t>
            </w:r>
          </w:p>
        </w:tc>
      </w:tr>
      <w:tr w:rsidR="0057574C" w:rsidRPr="0057574C" w14:paraId="177D0A76"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B51287"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949A9D"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FC3D26" w14:textId="77777777" w:rsidR="000E7A9A" w:rsidRPr="0057574C" w:rsidRDefault="000E7A9A" w:rsidP="006A3232">
            <w:pPr>
              <w:pStyle w:val="a3"/>
              <w:spacing w:line="228" w:lineRule="auto"/>
              <w:contextualSpacing/>
              <w:jc w:val="center"/>
              <w:rPr>
                <w:spacing w:val="-2"/>
                <w:sz w:val="24"/>
              </w:rPr>
            </w:pPr>
            <w:r w:rsidRPr="0057574C">
              <w:rPr>
                <w:spacing w:val="-2"/>
                <w:sz w:val="24"/>
              </w:rPr>
              <w:t>2,5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2928D" w14:textId="77777777" w:rsidR="000E7A9A" w:rsidRPr="0057574C" w:rsidRDefault="000E7A9A" w:rsidP="006A3232">
            <w:pPr>
              <w:pStyle w:val="a3"/>
              <w:spacing w:line="228" w:lineRule="auto"/>
              <w:contextualSpacing/>
              <w:jc w:val="center"/>
              <w:rPr>
                <w:spacing w:val="-2"/>
                <w:sz w:val="24"/>
              </w:rPr>
            </w:pPr>
            <w:r w:rsidRPr="0057574C">
              <w:rPr>
                <w:spacing w:val="-2"/>
                <w:sz w:val="24"/>
              </w:rPr>
              <w:t>20</w:t>
            </w:r>
          </w:p>
        </w:tc>
      </w:tr>
      <w:tr w:rsidR="0057574C" w:rsidRPr="0057574C" w14:paraId="49743615"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06FF2D"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781E91"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96383" w14:textId="77777777" w:rsidR="000E7A9A" w:rsidRPr="0057574C" w:rsidRDefault="000E7A9A" w:rsidP="006A3232">
            <w:pPr>
              <w:pStyle w:val="a3"/>
              <w:spacing w:line="228" w:lineRule="auto"/>
              <w:contextualSpacing/>
              <w:jc w:val="center"/>
              <w:rPr>
                <w:spacing w:val="-2"/>
                <w:sz w:val="24"/>
              </w:rPr>
            </w:pPr>
            <w:r w:rsidRPr="0057574C">
              <w:rPr>
                <w:spacing w:val="-2"/>
                <w:sz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AB7355" w14:textId="77777777" w:rsidR="000E7A9A" w:rsidRPr="0057574C" w:rsidRDefault="000E7A9A" w:rsidP="006A3232">
            <w:pPr>
              <w:pStyle w:val="a3"/>
              <w:spacing w:line="228" w:lineRule="auto"/>
              <w:contextualSpacing/>
              <w:jc w:val="center"/>
              <w:rPr>
                <w:spacing w:val="-2"/>
                <w:sz w:val="24"/>
              </w:rPr>
            </w:pPr>
            <w:r w:rsidRPr="0057574C">
              <w:rPr>
                <w:spacing w:val="-2"/>
                <w:sz w:val="24"/>
              </w:rPr>
              <w:t>5</w:t>
            </w:r>
          </w:p>
        </w:tc>
      </w:tr>
      <w:tr w:rsidR="0057574C" w:rsidRPr="0057574C" w14:paraId="22A996D8"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4B91E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2A2A2F"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A114EE" w14:textId="77777777" w:rsidR="000E7A9A" w:rsidRPr="0057574C" w:rsidRDefault="000E7A9A" w:rsidP="006A3232">
            <w:pPr>
              <w:pStyle w:val="a3"/>
              <w:spacing w:line="228" w:lineRule="auto"/>
              <w:contextualSpacing/>
              <w:jc w:val="center"/>
              <w:rPr>
                <w:spacing w:val="-2"/>
                <w:sz w:val="24"/>
              </w:rPr>
            </w:pPr>
            <w:r w:rsidRPr="0057574C">
              <w:rPr>
                <w:spacing w:val="-2"/>
                <w:sz w:val="24"/>
              </w:rPr>
              <w:t>7,5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ACCFB9" w14:textId="77777777" w:rsidR="000E7A9A" w:rsidRPr="0057574C" w:rsidRDefault="000E7A9A" w:rsidP="006A3232">
            <w:pPr>
              <w:pStyle w:val="a3"/>
              <w:spacing w:line="228" w:lineRule="auto"/>
              <w:contextualSpacing/>
              <w:jc w:val="center"/>
              <w:rPr>
                <w:spacing w:val="-2"/>
                <w:sz w:val="24"/>
              </w:rPr>
            </w:pPr>
            <w:r w:rsidRPr="0057574C">
              <w:rPr>
                <w:spacing w:val="-2"/>
                <w:sz w:val="24"/>
              </w:rPr>
              <w:t>40</w:t>
            </w:r>
          </w:p>
        </w:tc>
      </w:tr>
      <w:tr w:rsidR="0057574C" w:rsidRPr="0057574C" w14:paraId="1E788E10"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F0C9D81" w14:textId="77777777" w:rsidR="000E7A9A" w:rsidRPr="0057574C" w:rsidRDefault="000E7A9A" w:rsidP="006A3232">
            <w:pPr>
              <w:pStyle w:val="a3"/>
              <w:spacing w:line="228" w:lineRule="auto"/>
              <w:contextualSpacing/>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03512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Площадь участка</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4E1A17" w14:textId="77777777" w:rsidR="000E7A9A" w:rsidRPr="0057574C" w:rsidRDefault="000E7A9A" w:rsidP="006A3232">
            <w:pPr>
              <w:pStyle w:val="a3"/>
              <w:spacing w:line="228" w:lineRule="auto"/>
              <w:contextualSpacing/>
              <w:jc w:val="center"/>
              <w:rPr>
                <w:spacing w:val="-2"/>
                <w:sz w:val="24"/>
              </w:rPr>
            </w:pPr>
            <w:r w:rsidRPr="0057574C">
              <w:rPr>
                <w:spacing w:val="-2"/>
                <w:sz w:val="24"/>
              </w:rPr>
              <w:t>Согласно предельным параметрам вида разрешенного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4BD007" w14:textId="77777777" w:rsidR="000E7A9A" w:rsidRPr="0057574C" w:rsidRDefault="000E7A9A" w:rsidP="006A3232">
            <w:pPr>
              <w:pStyle w:val="a3"/>
              <w:spacing w:line="228" w:lineRule="auto"/>
              <w:contextualSpacing/>
              <w:jc w:val="center"/>
              <w:rPr>
                <w:spacing w:val="-2"/>
                <w:sz w:val="24"/>
              </w:rPr>
            </w:pPr>
            <w:r w:rsidRPr="0057574C">
              <w:rPr>
                <w:spacing w:val="-2"/>
                <w:sz w:val="24"/>
              </w:rPr>
              <w:t xml:space="preserve">Согласно предельным параметрам вида разрешенного </w:t>
            </w:r>
            <w:r w:rsidRPr="0057574C">
              <w:rPr>
                <w:spacing w:val="-2"/>
                <w:sz w:val="24"/>
              </w:rPr>
              <w:lastRenderedPageBreak/>
              <w:t>использования</w:t>
            </w:r>
          </w:p>
        </w:tc>
      </w:tr>
      <w:tr w:rsidR="0057574C" w:rsidRPr="0057574C" w14:paraId="546D902C"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D43607" w14:textId="77777777" w:rsidR="00743877" w:rsidRDefault="00743877" w:rsidP="006A3232">
            <w:pPr>
              <w:pStyle w:val="a3"/>
              <w:spacing w:line="228" w:lineRule="auto"/>
              <w:ind w:firstLine="278"/>
              <w:contextualSpacing/>
              <w:jc w:val="both"/>
              <w:rPr>
                <w:spacing w:val="-2"/>
                <w:sz w:val="24"/>
              </w:rPr>
            </w:pPr>
          </w:p>
          <w:p w14:paraId="11EEB669" w14:textId="56AB1F14" w:rsidR="000E7A9A" w:rsidRDefault="000E7A9A" w:rsidP="00743877">
            <w:pPr>
              <w:pStyle w:val="a3"/>
              <w:spacing w:line="228" w:lineRule="auto"/>
              <w:ind w:left="-8" w:firstLine="709"/>
              <w:contextualSpacing/>
              <w:jc w:val="both"/>
              <w:rPr>
                <w:spacing w:val="-2"/>
                <w:sz w:val="24"/>
              </w:rPr>
            </w:pPr>
            <w:r w:rsidRPr="0057574C">
              <w:rPr>
                <w:spacing w:val="-2"/>
                <w:sz w:val="24"/>
              </w:rPr>
              <w:t>Примечания:</w:t>
            </w:r>
          </w:p>
          <w:p w14:paraId="47FD1B97" w14:textId="77777777" w:rsidR="000E7A9A" w:rsidRPr="0057574C" w:rsidRDefault="000E7A9A" w:rsidP="00743877">
            <w:pPr>
              <w:pStyle w:val="a3"/>
              <w:spacing w:line="228" w:lineRule="auto"/>
              <w:ind w:left="-8" w:firstLine="709"/>
              <w:contextualSpacing/>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54183B4F"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0A81C2B"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0C4D68A1"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10B39526"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0A40B8C3" w14:textId="77777777" w:rsidR="00C45A49" w:rsidRDefault="00C45A49" w:rsidP="000D4AA9">
      <w:pPr>
        <w:widowControl/>
        <w:shd w:val="clear" w:color="auto" w:fill="FFFFFF"/>
        <w:autoSpaceDE/>
        <w:autoSpaceDN/>
        <w:spacing w:line="228" w:lineRule="auto"/>
        <w:ind w:firstLine="709"/>
        <w:contextualSpacing/>
        <w:jc w:val="both"/>
        <w:textAlignment w:val="baseline"/>
        <w:rPr>
          <w:sz w:val="28"/>
          <w:szCs w:val="24"/>
          <w:lang w:eastAsia="ru-RU"/>
        </w:rPr>
      </w:pPr>
    </w:p>
    <w:p w14:paraId="6FFCBCF8" w14:textId="4B10CEFB" w:rsidR="000D417E" w:rsidRDefault="00D238E1" w:rsidP="00E77B30">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491885">
        <w:rPr>
          <w:sz w:val="28"/>
          <w:szCs w:val="24"/>
          <w:lang w:eastAsia="ru-RU"/>
        </w:rPr>
        <w:t>7</w:t>
      </w:r>
      <w:r w:rsidR="000D417E" w:rsidRPr="000D417E">
        <w:rPr>
          <w:sz w:val="28"/>
          <w:szCs w:val="24"/>
          <w:lang w:eastAsia="ru-RU"/>
        </w:rPr>
        <w:t>.</w:t>
      </w:r>
    </w:p>
    <w:p w14:paraId="5EE15590" w14:textId="77777777" w:rsidR="00743877" w:rsidRPr="000D417E" w:rsidRDefault="00743877" w:rsidP="00E77B30">
      <w:pPr>
        <w:widowControl/>
        <w:shd w:val="clear" w:color="auto" w:fill="FFFFFF"/>
        <w:autoSpaceDE/>
        <w:autoSpaceDN/>
        <w:ind w:firstLine="709"/>
        <w:contextualSpacing/>
        <w:jc w:val="both"/>
        <w:textAlignment w:val="baseline"/>
        <w:rPr>
          <w:sz w:val="28"/>
          <w:szCs w:val="24"/>
          <w:lang w:eastAsia="ru-RU"/>
        </w:rPr>
      </w:pPr>
    </w:p>
    <w:p w14:paraId="4DEA75C5" w14:textId="24A4A7B9" w:rsidR="000D417E" w:rsidRDefault="000D417E" w:rsidP="00E77B30">
      <w:pPr>
        <w:widowControl/>
        <w:shd w:val="clear" w:color="auto" w:fill="FFFFFF"/>
        <w:autoSpaceDE/>
        <w:autoSpaceDN/>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7</w:t>
      </w: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E77B30" w:rsidRPr="000D417E" w14:paraId="475AD3EF" w14:textId="77777777" w:rsidTr="00BC2B45">
        <w:trPr>
          <w:tblHeader/>
        </w:trPr>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6BF95DD" w14:textId="6C83DC4B" w:rsidR="00E77B30" w:rsidRPr="000D417E" w:rsidRDefault="00E77B30" w:rsidP="00E77B30">
            <w:pPr>
              <w:widowControl/>
              <w:autoSpaceDE/>
              <w:autoSpaceDN/>
              <w:contextualSpacing/>
              <w:jc w:val="center"/>
              <w:textAlignment w:val="baseline"/>
              <w:rPr>
                <w:sz w:val="24"/>
                <w:szCs w:val="24"/>
                <w:lang w:eastAsia="ru-RU"/>
              </w:rPr>
            </w:pPr>
            <w:r w:rsidRPr="000D4AA9">
              <w:rPr>
                <w:b/>
                <w:bCs/>
                <w:sz w:val="24"/>
                <w:szCs w:val="24"/>
                <w:lang w:eastAsia="ru-RU"/>
              </w:rPr>
              <w:t>Элемент придомовой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EE51142" w14:textId="64110469" w:rsidR="00E77B30" w:rsidRPr="000D417E" w:rsidRDefault="00E77B30" w:rsidP="00E77B30">
            <w:pPr>
              <w:widowControl/>
              <w:autoSpaceDE/>
              <w:autoSpaceDN/>
              <w:contextualSpacing/>
              <w:jc w:val="center"/>
              <w:textAlignment w:val="baseline"/>
              <w:rPr>
                <w:sz w:val="24"/>
                <w:szCs w:val="24"/>
                <w:lang w:eastAsia="ru-RU"/>
              </w:rPr>
            </w:pPr>
            <w:r w:rsidRPr="000D4AA9">
              <w:rPr>
                <w:b/>
                <w:bCs/>
                <w:sz w:val="24"/>
                <w:szCs w:val="24"/>
                <w:lang w:eastAsia="ru-RU"/>
              </w:rPr>
              <w:t>Расчетная единица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4D3DFE0" w14:textId="5785CEB6" w:rsidR="00E77B30" w:rsidRPr="000D417E" w:rsidRDefault="00E77B30" w:rsidP="00E77B30">
            <w:pPr>
              <w:widowControl/>
              <w:autoSpaceDE/>
              <w:autoSpaceDN/>
              <w:contextualSpacing/>
              <w:jc w:val="center"/>
              <w:textAlignment w:val="baseline"/>
              <w:rPr>
                <w:sz w:val="24"/>
                <w:szCs w:val="24"/>
                <w:lang w:eastAsia="ru-RU"/>
              </w:rPr>
            </w:pPr>
            <w:r w:rsidRPr="000D4AA9">
              <w:rPr>
                <w:b/>
                <w:bCs/>
                <w:sz w:val="24"/>
                <w:szCs w:val="24"/>
                <w:lang w:eastAsia="ru-RU"/>
              </w:rPr>
              <w:t>Площадь на расчетную единицу, кв. м</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F40787A" w14:textId="538AB95D" w:rsidR="00E77B30" w:rsidRPr="000D417E" w:rsidRDefault="00E77B30" w:rsidP="00E77B30">
            <w:pPr>
              <w:widowControl/>
              <w:autoSpaceDE/>
              <w:autoSpaceDN/>
              <w:contextualSpacing/>
              <w:jc w:val="center"/>
              <w:textAlignment w:val="baseline"/>
              <w:rPr>
                <w:sz w:val="24"/>
                <w:szCs w:val="24"/>
                <w:lang w:eastAsia="ru-RU"/>
              </w:rPr>
            </w:pPr>
            <w:r w:rsidRPr="000D4AA9">
              <w:rPr>
                <w:b/>
                <w:bCs/>
                <w:sz w:val="24"/>
                <w:szCs w:val="24"/>
                <w:lang w:eastAsia="ru-RU"/>
              </w:rPr>
              <w:t>Минимальный размер площадки, кв. м</w:t>
            </w:r>
          </w:p>
        </w:tc>
      </w:tr>
      <w:tr w:rsidR="0057574C" w:rsidRPr="000D417E" w14:paraId="51B2CB3F" w14:textId="77777777" w:rsidTr="00BC2B45">
        <w:trPr>
          <w:tblHeader/>
        </w:trPr>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C12B96"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21379"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A1FE1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9CCEB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w:t>
            </w:r>
          </w:p>
        </w:tc>
      </w:tr>
      <w:tr w:rsidR="0057574C" w:rsidRPr="000D417E" w14:paraId="1A7E9C27"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2C13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F0C58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D7DDD0"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6526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20</w:t>
            </w:r>
          </w:p>
        </w:tc>
      </w:tr>
      <w:tr w:rsidR="0057574C" w:rsidRPr="000D417E" w14:paraId="22A58DD4"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39452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1DEF5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D7382B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6B9E53"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5</w:t>
            </w:r>
          </w:p>
        </w:tc>
      </w:tr>
      <w:tr w:rsidR="0057574C" w:rsidRPr="000D417E" w14:paraId="447B3DD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3EAFEB"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FA32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B533F1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A88EC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40</w:t>
            </w:r>
          </w:p>
        </w:tc>
      </w:tr>
      <w:tr w:rsidR="0057574C" w:rsidRPr="000D417E" w14:paraId="16000938"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FF519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EAFA4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916F5C"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69DAE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5AC960D7"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6C9C1E" w14:textId="77777777" w:rsidR="00743877" w:rsidRDefault="00743877" w:rsidP="00E77B30">
            <w:pPr>
              <w:widowControl/>
              <w:autoSpaceDE/>
              <w:autoSpaceDN/>
              <w:ind w:firstLine="276"/>
              <w:contextualSpacing/>
              <w:textAlignment w:val="baseline"/>
              <w:rPr>
                <w:sz w:val="24"/>
                <w:szCs w:val="24"/>
                <w:lang w:eastAsia="ru-RU"/>
              </w:rPr>
            </w:pPr>
          </w:p>
          <w:p w14:paraId="1A6E6464" w14:textId="059C621D" w:rsidR="000D417E" w:rsidRDefault="000D417E" w:rsidP="00743877">
            <w:pPr>
              <w:widowControl/>
              <w:autoSpaceDE/>
              <w:autoSpaceDN/>
              <w:ind w:firstLine="701"/>
              <w:contextualSpacing/>
              <w:textAlignment w:val="baseline"/>
              <w:rPr>
                <w:sz w:val="24"/>
                <w:szCs w:val="24"/>
                <w:lang w:eastAsia="ru-RU"/>
              </w:rPr>
            </w:pPr>
            <w:r w:rsidRPr="000D417E">
              <w:rPr>
                <w:sz w:val="24"/>
                <w:szCs w:val="24"/>
                <w:lang w:eastAsia="ru-RU"/>
              </w:rPr>
              <w:t>Примечания:</w:t>
            </w:r>
          </w:p>
          <w:p w14:paraId="6D783EB6"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390AC02F"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lastRenderedPageBreak/>
              <w:t>2. </w:t>
            </w:r>
            <w:r w:rsidR="000D417E" w:rsidRPr="000D417E">
              <w:rPr>
                <w:sz w:val="24"/>
                <w:szCs w:val="24"/>
                <w:lang w:eastAsia="ru-RU"/>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6C7B8C7C"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7A94F23E" w14:textId="77777777" w:rsidR="00D238E1"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bCs/>
          <w:color w:val="auto"/>
          <w:sz w:val="24"/>
          <w:szCs w:val="24"/>
          <w:lang w:eastAsia="ru-RU"/>
        </w:rPr>
      </w:pPr>
    </w:p>
    <w:p w14:paraId="3F1E2212" w14:textId="77777777" w:rsidR="000D417E" w:rsidRPr="000D4AA9"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color w:val="auto"/>
          <w:sz w:val="28"/>
          <w:szCs w:val="24"/>
          <w:lang w:eastAsia="ru-RU"/>
        </w:rPr>
      </w:pPr>
      <w:r w:rsidRPr="000D4AA9">
        <w:rPr>
          <w:rFonts w:ascii="Times New Roman" w:eastAsia="Times New Roman" w:hAnsi="Times New Roman" w:cs="Times New Roman"/>
          <w:b/>
          <w:color w:val="auto"/>
          <w:sz w:val="28"/>
          <w:szCs w:val="24"/>
          <w:lang w:eastAsia="ru-RU"/>
        </w:rPr>
        <w:t>1.2</w:t>
      </w:r>
      <w:r w:rsidR="000D417E" w:rsidRPr="000D4AA9">
        <w:rPr>
          <w:rFonts w:ascii="Times New Roman" w:eastAsia="Times New Roman" w:hAnsi="Times New Roman" w:cs="Times New Roman"/>
          <w:b/>
          <w:color w:val="auto"/>
          <w:sz w:val="28"/>
          <w:szCs w:val="24"/>
          <w:lang w:eastAsia="ru-RU"/>
        </w:rPr>
        <w:t>.5. В области образования</w:t>
      </w:r>
    </w:p>
    <w:p w14:paraId="020DD599" w14:textId="77777777" w:rsidR="000D417E" w:rsidRPr="000D417E" w:rsidRDefault="000D417E" w:rsidP="006A3232">
      <w:pPr>
        <w:widowControl/>
        <w:shd w:val="clear" w:color="auto" w:fill="FFFFFF"/>
        <w:autoSpaceDE/>
        <w:autoSpaceDN/>
        <w:contextualSpacing/>
        <w:jc w:val="both"/>
        <w:textAlignment w:val="baseline"/>
        <w:rPr>
          <w:sz w:val="28"/>
          <w:szCs w:val="24"/>
          <w:lang w:eastAsia="ru-RU"/>
        </w:rPr>
      </w:pPr>
    </w:p>
    <w:p w14:paraId="67C805E1" w14:textId="77777777" w:rsidR="000D417E" w:rsidRPr="000D417E" w:rsidRDefault="00D238E1" w:rsidP="00743877">
      <w:pPr>
        <w:widowControl/>
        <w:shd w:val="clear" w:color="auto" w:fill="FFFFFF"/>
        <w:autoSpaceDE/>
        <w:autoSpaceDN/>
        <w:ind w:firstLine="709"/>
        <w:contextualSpacing/>
        <w:jc w:val="both"/>
        <w:textAlignment w:val="baseline"/>
        <w:rPr>
          <w:sz w:val="28"/>
          <w:szCs w:val="24"/>
          <w:lang w:eastAsia="ru-RU"/>
        </w:rPr>
      </w:pPr>
      <w:r w:rsidRPr="00D238E1">
        <w:rPr>
          <w:sz w:val="28"/>
          <w:szCs w:val="24"/>
          <w:lang w:eastAsia="ru-RU"/>
        </w:rPr>
        <w:t>1.2</w:t>
      </w:r>
      <w:r w:rsidR="00B22FC6">
        <w:rPr>
          <w:sz w:val="28"/>
          <w:szCs w:val="24"/>
          <w:lang w:eastAsia="ru-RU"/>
        </w:rPr>
        <w:t>.5.1.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491885">
        <w:rPr>
          <w:sz w:val="28"/>
          <w:szCs w:val="24"/>
          <w:lang w:eastAsia="ru-RU"/>
        </w:rPr>
        <w:t>8</w:t>
      </w:r>
      <w:r w:rsidR="000D417E" w:rsidRPr="000D417E">
        <w:rPr>
          <w:sz w:val="28"/>
          <w:szCs w:val="24"/>
          <w:lang w:eastAsia="ru-RU"/>
        </w:rPr>
        <w:t>.</w:t>
      </w:r>
    </w:p>
    <w:p w14:paraId="2913D18B" w14:textId="77777777" w:rsidR="006A3232" w:rsidRDefault="006A3232" w:rsidP="00D238E1">
      <w:pPr>
        <w:widowControl/>
        <w:shd w:val="clear" w:color="auto" w:fill="FFFFFF"/>
        <w:autoSpaceDE/>
        <w:autoSpaceDN/>
        <w:jc w:val="right"/>
        <w:textAlignment w:val="baseline"/>
        <w:rPr>
          <w:sz w:val="28"/>
          <w:szCs w:val="24"/>
          <w:lang w:eastAsia="ru-RU"/>
        </w:rPr>
      </w:pPr>
    </w:p>
    <w:p w14:paraId="7F966486" w14:textId="1A176B42"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8</w:t>
      </w:r>
    </w:p>
    <w:tbl>
      <w:tblPr>
        <w:tblStyle w:val="ab"/>
        <w:tblW w:w="9776" w:type="dxa"/>
        <w:tblInd w:w="0" w:type="dxa"/>
        <w:tblBorders>
          <w:bottom w:val="none" w:sz="0" w:space="0" w:color="auto"/>
        </w:tblBorders>
        <w:tblLook w:val="04A0" w:firstRow="1" w:lastRow="0" w:firstColumn="1" w:lastColumn="0" w:noHBand="0" w:noVBand="1"/>
      </w:tblPr>
      <w:tblGrid>
        <w:gridCol w:w="2263"/>
        <w:gridCol w:w="1985"/>
        <w:gridCol w:w="2410"/>
        <w:gridCol w:w="3118"/>
      </w:tblGrid>
      <w:tr w:rsidR="000D4AA9" w14:paraId="675A3457" w14:textId="77777777" w:rsidTr="006A3232">
        <w:tc>
          <w:tcPr>
            <w:tcW w:w="2263" w:type="dxa"/>
          </w:tcPr>
          <w:p w14:paraId="0753DDDF" w14:textId="5CEF1351"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вида объектов</w:t>
            </w:r>
          </w:p>
        </w:tc>
        <w:tc>
          <w:tcPr>
            <w:tcW w:w="1985" w:type="dxa"/>
          </w:tcPr>
          <w:p w14:paraId="377359ED" w14:textId="5AC501A3"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Тип расчетного показателя</w:t>
            </w:r>
          </w:p>
        </w:tc>
        <w:tc>
          <w:tcPr>
            <w:tcW w:w="2410" w:type="dxa"/>
          </w:tcPr>
          <w:p w14:paraId="5F4DAF7D" w14:textId="52DCA3AE"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расчетного показателя, единица измерения</w:t>
            </w:r>
          </w:p>
        </w:tc>
        <w:tc>
          <w:tcPr>
            <w:tcW w:w="3118" w:type="dxa"/>
          </w:tcPr>
          <w:p w14:paraId="425238CF" w14:textId="75801F67"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Значение расчетного показателя</w:t>
            </w:r>
          </w:p>
        </w:tc>
      </w:tr>
    </w:tbl>
    <w:p w14:paraId="3B4746D3" w14:textId="77777777" w:rsidR="000D4AA9" w:rsidRPr="000D417E" w:rsidRDefault="000D4AA9" w:rsidP="000D4AA9">
      <w:pPr>
        <w:widowControl/>
        <w:shd w:val="clear" w:color="auto" w:fill="FFFFFF"/>
        <w:autoSpaceDE/>
        <w:autoSpaceDN/>
        <w:spacing w:line="24" w:lineRule="auto"/>
        <w:contextualSpacing/>
        <w:jc w:val="right"/>
        <w:textAlignment w:val="baseline"/>
        <w:rPr>
          <w:sz w:val="28"/>
          <w:szCs w:val="24"/>
          <w:lang w:eastAsia="ru-RU"/>
        </w:rPr>
      </w:pPr>
    </w:p>
    <w:tbl>
      <w:tblPr>
        <w:tblW w:w="9776" w:type="dxa"/>
        <w:tblInd w:w="-3" w:type="dxa"/>
        <w:tblLayout w:type="fixed"/>
        <w:tblCellMar>
          <w:left w:w="0" w:type="dxa"/>
          <w:right w:w="0" w:type="dxa"/>
        </w:tblCellMar>
        <w:tblLook w:val="04A0" w:firstRow="1" w:lastRow="0" w:firstColumn="1" w:lastColumn="0" w:noHBand="0" w:noVBand="1"/>
      </w:tblPr>
      <w:tblGrid>
        <w:gridCol w:w="2263"/>
        <w:gridCol w:w="1985"/>
        <w:gridCol w:w="2410"/>
        <w:gridCol w:w="2287"/>
        <w:gridCol w:w="831"/>
      </w:tblGrid>
      <w:tr w:rsidR="00626028" w:rsidRPr="000D417E" w14:paraId="58EE5B72" w14:textId="77777777" w:rsidTr="006A3232">
        <w:trPr>
          <w:tblHeader/>
        </w:trPr>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DD805C"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98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9231D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9019CB"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8"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3A5C2A"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5EC18436" w14:textId="77777777" w:rsidTr="006A3232">
        <w:tc>
          <w:tcPr>
            <w:tcW w:w="226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B371A5A"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 *</w:t>
            </w:r>
          </w:p>
        </w:tc>
        <w:tc>
          <w:tcPr>
            <w:tcW w:w="1985"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BFAC4C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5C47E7"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3F76E8" w14:textId="77777777" w:rsidR="00D238E1" w:rsidRPr="000D417E" w:rsidRDefault="00D238E1" w:rsidP="00D238E1">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74D8DBAC"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F9F4F7"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0379068" w14:textId="77777777" w:rsidR="00D238E1" w:rsidRPr="000D417E" w:rsidRDefault="00D238E1" w:rsidP="000D417E">
            <w:pPr>
              <w:widowControl/>
              <w:autoSpaceDE/>
              <w:autoSpaceDN/>
              <w:rPr>
                <w:sz w:val="20"/>
                <w:szCs w:val="20"/>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ABB61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75F8D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D238E1" w:rsidRPr="000D417E" w14:paraId="3DE263B6"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EE25BF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CEF2704" w14:textId="77777777" w:rsidR="00D238E1" w:rsidRPr="000D417E" w:rsidRDefault="00D238E1" w:rsidP="000D417E">
            <w:pPr>
              <w:widowControl/>
              <w:autoSpaceDE/>
              <w:autoSpaceDN/>
              <w:rPr>
                <w:sz w:val="20"/>
                <w:szCs w:val="20"/>
                <w:lang w:eastAsia="ru-RU"/>
              </w:rPr>
            </w:pPr>
          </w:p>
        </w:tc>
        <w:tc>
          <w:tcPr>
            <w:tcW w:w="2410" w:type="dxa"/>
            <w:vMerge w:val="restart"/>
            <w:tcBorders>
              <w:left w:val="single" w:sz="6" w:space="0" w:color="000000"/>
              <w:right w:val="single" w:sz="6" w:space="0" w:color="000000"/>
            </w:tcBorders>
            <w:shd w:val="clear" w:color="auto" w:fill="auto"/>
            <w:tcMar>
              <w:top w:w="0" w:type="dxa"/>
              <w:left w:w="149" w:type="dxa"/>
              <w:bottom w:w="0" w:type="dxa"/>
              <w:right w:w="149" w:type="dxa"/>
            </w:tcMar>
            <w:hideMark/>
          </w:tcPr>
          <w:p w14:paraId="3DB889D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8CB839"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малоэтажной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4489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6DC691E1"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1180B32"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2723AFC"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34D836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B6E68D"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B7A1C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02E054B4"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5D75A3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1AD35B7"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F294CE"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438F2F"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D8CA9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450</w:t>
            </w:r>
          </w:p>
        </w:tc>
      </w:tr>
      <w:tr w:rsidR="00626028" w:rsidRPr="000D417E" w14:paraId="3C4A08EE" w14:textId="77777777" w:rsidTr="00743877">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90202E" w14:textId="77777777" w:rsidR="000D4AA9" w:rsidRDefault="000D417E" w:rsidP="000D4AA9">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31E350F" w14:textId="4111B66C" w:rsidR="000D417E" w:rsidRPr="000D417E" w:rsidRDefault="000D417E" w:rsidP="000D4AA9">
            <w:pPr>
              <w:widowControl/>
              <w:autoSpaceDE/>
              <w:autoSpaceDN/>
              <w:jc w:val="center"/>
              <w:textAlignment w:val="baseline"/>
              <w:rPr>
                <w:sz w:val="24"/>
                <w:szCs w:val="24"/>
                <w:lang w:eastAsia="ru-RU"/>
              </w:rPr>
            </w:pPr>
            <w:r w:rsidRPr="000D417E">
              <w:rPr>
                <w:sz w:val="24"/>
                <w:szCs w:val="24"/>
                <w:lang w:eastAsia="ru-RU"/>
              </w:rPr>
              <w:t>дошкольников *</w:t>
            </w:r>
          </w:p>
        </w:tc>
        <w:tc>
          <w:tcPr>
            <w:tcW w:w="19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8E67F14"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A61222"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7128376"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D238E1" w:rsidRPr="000D417E" w14:paraId="142131E8" w14:textId="77777777" w:rsidTr="00743877">
        <w:tc>
          <w:tcPr>
            <w:tcW w:w="22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455BBD"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 *</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DD543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F50492"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BD242B" w14:textId="77777777" w:rsidR="00D238E1" w:rsidRPr="000D417E" w:rsidRDefault="00D238E1" w:rsidP="00D238E1">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0FAADD0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84522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5120FF" w14:textId="77777777" w:rsidR="00D238E1" w:rsidRPr="000D417E" w:rsidRDefault="00D238E1" w:rsidP="000D417E">
            <w:pPr>
              <w:widowControl/>
              <w:autoSpaceDE/>
              <w:autoSpaceDN/>
              <w:rPr>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6BCDA0"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 на одного учащегося в зависимости от вместимости учреждения, кв. м</w:t>
            </w:r>
            <w:r>
              <w:rPr>
                <w:sz w:val="24"/>
                <w:szCs w:val="24"/>
                <w:lang w:eastAsia="ru-RU"/>
              </w:rPr>
              <w:t xml:space="preserve"> </w:t>
            </w:r>
            <w:r w:rsidRPr="000D417E">
              <w:rPr>
                <w:sz w:val="24"/>
                <w:szCs w:val="24"/>
                <w:lang w:eastAsia="ru-RU"/>
              </w:rPr>
              <w:t>***</w:t>
            </w: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BC37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40 - 400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1162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5761257D"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ED7A9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846C56"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3D00A7"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74EBF3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401 - 500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0B6652"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65</w:t>
            </w:r>
          </w:p>
        </w:tc>
      </w:tr>
      <w:tr w:rsidR="00D238E1" w:rsidRPr="000D417E" w14:paraId="5E2717F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E8141C"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585F00"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413AE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C7D505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501 - 600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E80CC3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6A1AC13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CE8126"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3D474D"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E52D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027615"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601 - 800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78C49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w:t>
            </w:r>
          </w:p>
        </w:tc>
      </w:tr>
      <w:tr w:rsidR="00D238E1" w:rsidRPr="000D417E" w14:paraId="11DE1DC8"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72B46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7F4BA1"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8517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D6582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801 - 1100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00F5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36</w:t>
            </w:r>
          </w:p>
        </w:tc>
      </w:tr>
      <w:tr w:rsidR="00D238E1" w:rsidRPr="000D417E" w14:paraId="759363CB"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294804"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7BC8A6E"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179B0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A2C86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1101 - 1500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F03E5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23</w:t>
            </w:r>
          </w:p>
        </w:tc>
      </w:tr>
      <w:tr w:rsidR="00D238E1" w:rsidRPr="000D417E" w14:paraId="036C87C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684FB1"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6C61755"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7A1682"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BE520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1501 - 2000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65D46A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18</w:t>
            </w:r>
          </w:p>
        </w:tc>
      </w:tr>
      <w:tr w:rsidR="00D238E1" w:rsidRPr="000D417E" w14:paraId="37F41926" w14:textId="77777777" w:rsidTr="00743877">
        <w:tc>
          <w:tcPr>
            <w:tcW w:w="2263"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75A0C017"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32F62F6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2985AF2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9C529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2001 и более</w:t>
            </w:r>
          </w:p>
        </w:tc>
        <w:tc>
          <w:tcPr>
            <w:tcW w:w="83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1A31C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16</w:t>
            </w:r>
          </w:p>
        </w:tc>
      </w:tr>
      <w:tr w:rsidR="00D238E1" w:rsidRPr="000D417E" w14:paraId="1494A25B"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52F1464B" w14:textId="77777777" w:rsidR="00D238E1" w:rsidRPr="000D417E" w:rsidRDefault="00D238E1" w:rsidP="000D417E">
            <w:pPr>
              <w:widowControl/>
              <w:autoSpaceDE/>
              <w:autoSpaceDN/>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D2293D9"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28EB531"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C9C59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AEBCF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0795B0A4"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525473D" w14:textId="77777777" w:rsidR="00D238E1" w:rsidRPr="000D417E" w:rsidRDefault="00D238E1" w:rsidP="000D417E">
            <w:pPr>
              <w:widowControl/>
              <w:autoSpaceDE/>
              <w:autoSpaceDN/>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22AC242"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5D6B224F"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1023B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36F65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4B7D3480"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4A6443F" w14:textId="77777777" w:rsidR="00D238E1" w:rsidRPr="000D417E" w:rsidRDefault="00D238E1" w:rsidP="000D417E">
            <w:pPr>
              <w:widowControl/>
              <w:autoSpaceDE/>
              <w:autoSpaceDN/>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994CEFF"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CD5E99F"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70628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81F41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700</w:t>
            </w:r>
          </w:p>
        </w:tc>
      </w:tr>
      <w:tr w:rsidR="0057574C" w:rsidRPr="000D417E" w14:paraId="3A3F2DC1" w14:textId="77777777" w:rsidTr="006A3232">
        <w:tc>
          <w:tcPr>
            <w:tcW w:w="9776"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1362E0" w14:textId="77777777" w:rsidR="00743877" w:rsidRDefault="00743877" w:rsidP="00546B44">
            <w:pPr>
              <w:widowControl/>
              <w:autoSpaceDE/>
              <w:autoSpaceDN/>
              <w:ind w:firstLine="276"/>
              <w:textAlignment w:val="baseline"/>
              <w:rPr>
                <w:sz w:val="24"/>
                <w:szCs w:val="24"/>
                <w:lang w:eastAsia="ru-RU"/>
              </w:rPr>
            </w:pPr>
          </w:p>
          <w:p w14:paraId="1D53E3CD" w14:textId="7A5D22F7" w:rsidR="000D417E" w:rsidRPr="006B1863" w:rsidRDefault="000D417E" w:rsidP="00743877">
            <w:pPr>
              <w:widowControl/>
              <w:autoSpaceDE/>
              <w:autoSpaceDN/>
              <w:ind w:firstLine="701"/>
              <w:textAlignment w:val="baseline"/>
              <w:rPr>
                <w:sz w:val="24"/>
                <w:szCs w:val="24"/>
                <w:lang w:eastAsia="ru-RU"/>
              </w:rPr>
            </w:pPr>
            <w:r w:rsidRPr="006B1863">
              <w:rPr>
                <w:sz w:val="24"/>
                <w:szCs w:val="24"/>
                <w:lang w:eastAsia="ru-RU"/>
              </w:rPr>
              <w:t>* Объект необходимо рассчитывать в рамках разработки ДПТ.</w:t>
            </w:r>
          </w:p>
          <w:p w14:paraId="3656E605"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3EC330A6" w14:textId="77777777" w:rsidR="000D417E" w:rsidRPr="006B1863" w:rsidRDefault="000D417E" w:rsidP="00743877">
            <w:pPr>
              <w:widowControl/>
              <w:autoSpaceDE/>
              <w:autoSpaceDN/>
              <w:ind w:firstLine="701"/>
              <w:jc w:val="both"/>
              <w:textAlignment w:val="baseline"/>
              <w:rPr>
                <w:sz w:val="24"/>
                <w:szCs w:val="24"/>
                <w:lang w:eastAsia="ru-RU"/>
              </w:rPr>
            </w:pPr>
            <w:r w:rsidRPr="006B1863">
              <w:rPr>
                <w:noProof/>
                <w:sz w:val="24"/>
                <w:szCs w:val="24"/>
                <w:lang w:eastAsia="ru-RU"/>
              </w:rPr>
              <w:drawing>
                <wp:inline distT="0" distB="0" distL="0" distR="0" wp14:anchorId="3E35DE8E" wp14:editId="33A7BAA6">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612E1A2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К0 - количество детей одного в возрасте от 2 мес. до 1 года,</w:t>
            </w:r>
          </w:p>
          <w:p w14:paraId="40AF5AA9" w14:textId="77777777" w:rsidR="00D238E1"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К1 - количество детей в возрасте от 1 года до 2 лет,</w:t>
            </w:r>
          </w:p>
          <w:p w14:paraId="2235DA37"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К2 - количество детей в возрасте от 2 до 3 лет,</w:t>
            </w:r>
          </w:p>
          <w:p w14:paraId="07013B2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К3 - количество детей в возрасте от 3 до 4 лет,</w:t>
            </w:r>
          </w:p>
          <w:p w14:paraId="5546684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К4 - количество детей в возрасте от 4 до 5 лет,</w:t>
            </w:r>
          </w:p>
          <w:p w14:paraId="091C7A31"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К5 - количество детей в возрасте от 5 до 6 лет,</w:t>
            </w:r>
          </w:p>
          <w:p w14:paraId="248854F6"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К6 - количество детей в возрасте от 6 до 7 лет,</w:t>
            </w:r>
          </w:p>
          <w:p w14:paraId="1D302CD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N - общее количество населения</w:t>
            </w:r>
          </w:p>
          <w:p w14:paraId="5C344AC1" w14:textId="6D3151FC"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xml:space="preserve">РДОО - расчетное количество мест в объектах дошкольного образования, мест на </w:t>
            </w:r>
            <w:r w:rsidR="005A4D39">
              <w:rPr>
                <w:sz w:val="24"/>
                <w:szCs w:val="24"/>
                <w:lang w:eastAsia="ru-RU"/>
              </w:rPr>
              <w:t xml:space="preserve">                  </w:t>
            </w:r>
            <w:bookmarkStart w:id="2" w:name="_GoBack"/>
            <w:bookmarkEnd w:id="2"/>
            <w:r w:rsidRPr="006B1863">
              <w:rPr>
                <w:sz w:val="24"/>
                <w:szCs w:val="24"/>
                <w:lang w:eastAsia="ru-RU"/>
              </w:rPr>
              <w:t>1 тыс. чел.</w:t>
            </w:r>
          </w:p>
          <w:p w14:paraId="5D24BF7A" w14:textId="77777777" w:rsidR="000D417E" w:rsidRPr="006B1863" w:rsidRDefault="000D417E" w:rsidP="008C6EDC">
            <w:pPr>
              <w:widowControl/>
              <w:autoSpaceDE/>
              <w:autoSpaceDN/>
              <w:ind w:right="267" w:firstLine="701"/>
              <w:jc w:val="both"/>
              <w:textAlignment w:val="baseline"/>
              <w:rPr>
                <w:sz w:val="24"/>
                <w:szCs w:val="24"/>
                <w:lang w:eastAsia="ru-RU"/>
              </w:rPr>
            </w:pPr>
            <w:r w:rsidRPr="006B1863">
              <w:rPr>
                <w:noProof/>
                <w:sz w:val="24"/>
                <w:szCs w:val="24"/>
                <w:lang w:eastAsia="ru-RU"/>
              </w:rPr>
              <w:drawing>
                <wp:inline distT="0" distB="0" distL="0" distR="0" wp14:anchorId="44B0415B" wp14:editId="1DB5AC13">
                  <wp:extent cx="5571029" cy="415033"/>
                  <wp:effectExtent l="0" t="0" r="0" b="4445"/>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48644" cy="428265"/>
                          </a:xfrm>
                          <a:prstGeom prst="rect">
                            <a:avLst/>
                          </a:prstGeom>
                          <a:noFill/>
                          <a:ln>
                            <a:noFill/>
                          </a:ln>
                        </pic:spPr>
                      </pic:pic>
                    </a:graphicData>
                  </a:graphic>
                </wp:inline>
              </w:drawing>
            </w:r>
          </w:p>
          <w:p w14:paraId="65D2A4B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К7 - количество детей в возрасте от 7 до 8 лет,</w:t>
            </w:r>
          </w:p>
          <w:p w14:paraId="5D05711E"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К8 - количество детей в возрасте от 8 до 9 лет,</w:t>
            </w:r>
          </w:p>
          <w:p w14:paraId="34D1830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К9 - количество детей в возрасте от 9 до 10 лет,</w:t>
            </w:r>
          </w:p>
          <w:p w14:paraId="649CC2C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К10 - количество детей в возрасте от 10 до 11 лет,</w:t>
            </w:r>
          </w:p>
          <w:p w14:paraId="6CE8B28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К11 - количество детей в возрасте от 11 до 12 лет,</w:t>
            </w:r>
          </w:p>
          <w:p w14:paraId="36155F9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К12 - количество детей в возрасте от 12 до 13 лет,</w:t>
            </w:r>
          </w:p>
          <w:p w14:paraId="6D005A5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К13 - количество детей в возрасте от 13 до 14 лет,</w:t>
            </w:r>
          </w:p>
          <w:p w14:paraId="4197014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К14 - количество детей в возрасте от 14 до 15 лет,</w:t>
            </w:r>
          </w:p>
          <w:p w14:paraId="59186E22"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К15 - количество детей в возрасте от 15 до 16 лет,</w:t>
            </w:r>
          </w:p>
          <w:p w14:paraId="194605C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К16 - количество детей в возрасте от 16 до 17 лет,</w:t>
            </w:r>
          </w:p>
          <w:p w14:paraId="2E58DE6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К17 - количество детей в возрасте от 17 до 18 лет,</w:t>
            </w:r>
          </w:p>
          <w:p w14:paraId="22586B2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N - общее количество населения</w:t>
            </w:r>
          </w:p>
          <w:p w14:paraId="3513CCA7"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РООШ - расчетное количество мест в объектах среднего школьного образования, мест на 1 тыс. чел.</w:t>
            </w:r>
          </w:p>
          <w:p w14:paraId="539EE47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11AF226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06C8020C"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203290D"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Примечания:</w:t>
            </w:r>
          </w:p>
          <w:p w14:paraId="0E4AB56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1.</w:t>
            </w:r>
            <w:r w:rsidR="00E44DCB" w:rsidRPr="006B1863">
              <w:rPr>
                <w:sz w:val="24"/>
                <w:szCs w:val="24"/>
                <w:lang w:eastAsia="ru-RU"/>
              </w:rPr>
              <w:t> </w:t>
            </w:r>
            <w:r w:rsidRPr="006B1863">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31D4C63" w14:textId="4D2AADA5" w:rsidR="000D417E" w:rsidRPr="006B1863" w:rsidRDefault="00E44DCB" w:rsidP="00743877">
            <w:pPr>
              <w:widowControl/>
              <w:autoSpaceDE/>
              <w:autoSpaceDN/>
              <w:ind w:firstLine="701"/>
              <w:contextualSpacing/>
              <w:jc w:val="both"/>
              <w:textAlignment w:val="baseline"/>
              <w:rPr>
                <w:sz w:val="24"/>
                <w:szCs w:val="24"/>
                <w:lang w:eastAsia="ru-RU"/>
              </w:rPr>
            </w:pPr>
            <w:r w:rsidRPr="006B1863">
              <w:rPr>
                <w:sz w:val="24"/>
                <w:szCs w:val="24"/>
                <w:lang w:eastAsia="ru-RU"/>
              </w:rPr>
              <w:lastRenderedPageBreak/>
              <w:t>2. </w:t>
            </w:r>
            <w:r w:rsidR="000D417E" w:rsidRPr="006B1863">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w:t>
            </w:r>
            <w:r w:rsidR="00E72D01">
              <w:rPr>
                <w:sz w:val="24"/>
                <w:szCs w:val="24"/>
                <w:lang w:eastAsia="ru-RU"/>
              </w:rPr>
              <w:t xml:space="preserve">               </w:t>
            </w:r>
            <w:r w:rsidR="000D417E" w:rsidRPr="006B1863">
              <w:rPr>
                <w:sz w:val="24"/>
                <w:szCs w:val="24"/>
                <w:lang w:eastAsia="ru-RU"/>
              </w:rPr>
              <w:t>образования - 15 мин. (в одну сторону), для учащихся основного общего и среднего общего образования - не более 50 мин. (в одну сторону).</w:t>
            </w:r>
          </w:p>
          <w:p w14:paraId="76085F5B" w14:textId="4BE2F372" w:rsidR="000D417E" w:rsidRPr="000D417E"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3.</w:t>
            </w:r>
            <w:r w:rsidR="00E44DCB" w:rsidRPr="006B1863">
              <w:rPr>
                <w:sz w:val="24"/>
                <w:szCs w:val="24"/>
                <w:lang w:eastAsia="ru-RU"/>
              </w:rPr>
              <w:t> </w:t>
            </w:r>
            <w:r w:rsidRPr="006B1863">
              <w:rPr>
                <w:sz w:val="24"/>
                <w:szCs w:val="24"/>
                <w:lang w:eastAsia="ru-RU"/>
              </w:rPr>
              <w:t xml:space="preserve">На территории </w:t>
            </w:r>
            <w:r w:rsidR="005F6D47" w:rsidRPr="005F6D47">
              <w:rPr>
                <w:sz w:val="24"/>
                <w:szCs w:val="24"/>
                <w:lang w:eastAsia="ru-RU"/>
              </w:rPr>
              <w:t>Мингрельского</w:t>
            </w:r>
            <w:r w:rsidR="007C5A8E">
              <w:rPr>
                <w:sz w:val="24"/>
                <w:szCs w:val="24"/>
                <w:lang w:eastAsia="ru-RU"/>
              </w:rPr>
              <w:t xml:space="preserve"> сельского</w:t>
            </w:r>
            <w:r w:rsidR="00C354AC" w:rsidRPr="006B1863">
              <w:rPr>
                <w:sz w:val="24"/>
                <w:szCs w:val="24"/>
                <w:lang w:eastAsia="ru-RU"/>
              </w:rPr>
              <w:t xml:space="preserve"> поселения Абинского района</w:t>
            </w:r>
            <w:r w:rsidRPr="006B1863">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6B79B73" w14:textId="77777777" w:rsidR="006A3232" w:rsidRDefault="006A3232" w:rsidP="006A3232">
      <w:pPr>
        <w:widowControl/>
        <w:shd w:val="clear" w:color="auto" w:fill="FFFFFF"/>
        <w:autoSpaceDE/>
        <w:autoSpaceDN/>
        <w:contextualSpacing/>
        <w:jc w:val="center"/>
        <w:textAlignment w:val="baseline"/>
        <w:outlineLvl w:val="4"/>
        <w:rPr>
          <w:bCs/>
          <w:sz w:val="28"/>
          <w:szCs w:val="24"/>
          <w:lang w:eastAsia="ru-RU"/>
        </w:rPr>
      </w:pPr>
    </w:p>
    <w:p w14:paraId="1F2A4B6B" w14:textId="36BAC8D6" w:rsidR="000D417E" w:rsidRPr="000D417E" w:rsidRDefault="00E44DCB" w:rsidP="006A3232">
      <w:pPr>
        <w:widowControl/>
        <w:shd w:val="clear" w:color="auto" w:fill="FFFFFF"/>
        <w:autoSpaceDE/>
        <w:autoSpaceDN/>
        <w:contextualSpacing/>
        <w:jc w:val="center"/>
        <w:textAlignment w:val="baseline"/>
        <w:outlineLvl w:val="4"/>
        <w:rPr>
          <w:bCs/>
          <w:sz w:val="28"/>
          <w:szCs w:val="24"/>
          <w:lang w:eastAsia="ru-RU"/>
        </w:rPr>
      </w:pPr>
      <w:r w:rsidRPr="00E44DCB">
        <w:rPr>
          <w:bCs/>
          <w:sz w:val="28"/>
          <w:szCs w:val="24"/>
          <w:lang w:eastAsia="ru-RU"/>
        </w:rPr>
        <w:t>1</w:t>
      </w:r>
      <w:r w:rsidRPr="00B52670">
        <w:rPr>
          <w:b/>
          <w:sz w:val="28"/>
          <w:szCs w:val="24"/>
          <w:lang w:eastAsia="ru-RU"/>
        </w:rPr>
        <w:t>.2</w:t>
      </w:r>
      <w:r w:rsidR="00EE1D5C" w:rsidRPr="00B52670">
        <w:rPr>
          <w:b/>
          <w:sz w:val="28"/>
          <w:szCs w:val="24"/>
          <w:lang w:eastAsia="ru-RU"/>
        </w:rPr>
        <w:t>.6. </w:t>
      </w:r>
      <w:r w:rsidR="000D417E" w:rsidRPr="00B52670">
        <w:rPr>
          <w:b/>
          <w:sz w:val="28"/>
          <w:szCs w:val="24"/>
          <w:lang w:eastAsia="ru-RU"/>
        </w:rPr>
        <w:t>В области физической культуры и массового спорта</w:t>
      </w:r>
    </w:p>
    <w:p w14:paraId="349C1114" w14:textId="77777777" w:rsidR="000D417E" w:rsidRPr="000D417E" w:rsidRDefault="000D417E" w:rsidP="006A3232">
      <w:pPr>
        <w:widowControl/>
        <w:shd w:val="clear" w:color="auto" w:fill="FFFFFF"/>
        <w:autoSpaceDE/>
        <w:autoSpaceDN/>
        <w:ind w:firstLine="709"/>
        <w:contextualSpacing/>
        <w:jc w:val="both"/>
        <w:textAlignment w:val="baseline"/>
        <w:rPr>
          <w:sz w:val="28"/>
          <w:szCs w:val="24"/>
          <w:lang w:eastAsia="ru-RU"/>
        </w:rPr>
      </w:pPr>
    </w:p>
    <w:p w14:paraId="6247F17F" w14:textId="77777777" w:rsidR="000D417E" w:rsidRPr="000D417E" w:rsidRDefault="00E44DCB" w:rsidP="006A3232">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491885">
        <w:rPr>
          <w:sz w:val="28"/>
          <w:szCs w:val="24"/>
          <w:lang w:eastAsia="ru-RU"/>
        </w:rPr>
        <w:t>9</w:t>
      </w:r>
      <w:r w:rsidR="000D417E" w:rsidRPr="000D417E">
        <w:rPr>
          <w:sz w:val="28"/>
          <w:szCs w:val="24"/>
          <w:lang w:eastAsia="ru-RU"/>
        </w:rPr>
        <w:t>.</w:t>
      </w:r>
    </w:p>
    <w:p w14:paraId="3F43AC2B" w14:textId="2230CB5C" w:rsidR="006A3232" w:rsidRDefault="006A3232" w:rsidP="006A3232">
      <w:pPr>
        <w:widowControl/>
        <w:shd w:val="clear" w:color="auto" w:fill="FFFFFF"/>
        <w:autoSpaceDE/>
        <w:autoSpaceDN/>
        <w:ind w:firstLine="709"/>
        <w:contextualSpacing/>
        <w:jc w:val="right"/>
        <w:textAlignment w:val="baseline"/>
        <w:rPr>
          <w:sz w:val="28"/>
          <w:szCs w:val="24"/>
          <w:lang w:eastAsia="ru-RU"/>
        </w:rPr>
      </w:pPr>
    </w:p>
    <w:p w14:paraId="4C648724" w14:textId="4960D59F" w:rsidR="000D417E" w:rsidRDefault="000D417E" w:rsidP="006A3232">
      <w:pPr>
        <w:widowControl/>
        <w:shd w:val="clear" w:color="auto" w:fill="FFFFFF"/>
        <w:autoSpaceDE/>
        <w:autoSpaceDN/>
        <w:ind w:firstLine="709"/>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9</w:t>
      </w:r>
    </w:p>
    <w:tbl>
      <w:tblPr>
        <w:tblStyle w:val="ab"/>
        <w:tblW w:w="0" w:type="auto"/>
        <w:tblInd w:w="0" w:type="dxa"/>
        <w:tblBorders>
          <w:bottom w:val="none" w:sz="0" w:space="0" w:color="auto"/>
        </w:tblBorders>
        <w:tblLook w:val="04A0" w:firstRow="1" w:lastRow="0" w:firstColumn="1" w:lastColumn="0" w:noHBand="0" w:noVBand="1"/>
      </w:tblPr>
      <w:tblGrid>
        <w:gridCol w:w="2405"/>
        <w:gridCol w:w="2268"/>
        <w:gridCol w:w="2548"/>
        <w:gridCol w:w="2408"/>
      </w:tblGrid>
      <w:tr w:rsidR="00B52670" w14:paraId="1F073693" w14:textId="77777777" w:rsidTr="00743877">
        <w:tc>
          <w:tcPr>
            <w:tcW w:w="2405" w:type="dxa"/>
          </w:tcPr>
          <w:p w14:paraId="22EA7F51" w14:textId="3E43F281"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вида объектов</w:t>
            </w:r>
          </w:p>
        </w:tc>
        <w:tc>
          <w:tcPr>
            <w:tcW w:w="2268" w:type="dxa"/>
          </w:tcPr>
          <w:p w14:paraId="192317F3" w14:textId="4FBB100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Тип расчетного показателя</w:t>
            </w:r>
          </w:p>
        </w:tc>
        <w:tc>
          <w:tcPr>
            <w:tcW w:w="2548" w:type="dxa"/>
          </w:tcPr>
          <w:p w14:paraId="725A90BA" w14:textId="56621210"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расчетного показателя, единица измерения</w:t>
            </w:r>
          </w:p>
        </w:tc>
        <w:tc>
          <w:tcPr>
            <w:tcW w:w="2408" w:type="dxa"/>
          </w:tcPr>
          <w:p w14:paraId="176F2C67" w14:textId="0B5BDAE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Значение расчетного показателя</w:t>
            </w:r>
          </w:p>
        </w:tc>
      </w:tr>
    </w:tbl>
    <w:p w14:paraId="22F00CCE" w14:textId="77777777" w:rsidR="00B52670" w:rsidRPr="000D417E" w:rsidRDefault="00B52670" w:rsidP="00217AD8">
      <w:pPr>
        <w:widowControl/>
        <w:shd w:val="clear" w:color="auto" w:fill="FFFFFF"/>
        <w:autoSpaceDE/>
        <w:autoSpaceDN/>
        <w:spacing w:line="24" w:lineRule="auto"/>
        <w:ind w:firstLine="709"/>
        <w:contextualSpacing/>
        <w:jc w:val="right"/>
        <w:textAlignment w:val="baseline"/>
        <w:rPr>
          <w:sz w:val="28"/>
          <w:szCs w:val="24"/>
          <w:lang w:eastAsia="ru-RU"/>
        </w:rPr>
      </w:pPr>
    </w:p>
    <w:tbl>
      <w:tblPr>
        <w:tblW w:w="9639" w:type="dxa"/>
        <w:tblInd w:w="-8" w:type="dxa"/>
        <w:tblCellMar>
          <w:left w:w="0" w:type="dxa"/>
          <w:right w:w="0" w:type="dxa"/>
        </w:tblCellMar>
        <w:tblLook w:val="04A0" w:firstRow="1" w:lastRow="0" w:firstColumn="1" w:lastColumn="0" w:noHBand="0" w:noVBand="1"/>
      </w:tblPr>
      <w:tblGrid>
        <w:gridCol w:w="2410"/>
        <w:gridCol w:w="2269"/>
        <w:gridCol w:w="2551"/>
        <w:gridCol w:w="2409"/>
      </w:tblGrid>
      <w:tr w:rsidR="0057574C" w:rsidRPr="000D417E" w14:paraId="0192F8B6" w14:textId="77777777" w:rsidTr="00743877">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E20ED0"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5F3195"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2</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FDE9CF"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FF8B61"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w:t>
            </w:r>
          </w:p>
        </w:tc>
      </w:tr>
      <w:tr w:rsidR="004079B6" w:rsidRPr="000D417E" w14:paraId="1B3AFC52" w14:textId="77777777" w:rsidTr="00743877">
        <w:trPr>
          <w:trHeight w:val="110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5C03E1" w14:textId="7624904F"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Плоскостные спортсооружения*</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B0DBD8F"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51D9A81" w14:textId="77777777" w:rsidR="00E72D01"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w:t>
            </w:r>
          </w:p>
          <w:p w14:paraId="165375C2" w14:textId="4BBD171C" w:rsidR="00E72D01"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кв. м площади игровой зоны </w:t>
            </w:r>
          </w:p>
          <w:p w14:paraId="492DEED7" w14:textId="588C382A"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2308A6C"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412,5</w:t>
            </w:r>
          </w:p>
        </w:tc>
      </w:tr>
      <w:tr w:rsidR="00B22FC6" w:rsidRPr="000D417E" w14:paraId="1BEFE261" w14:textId="77777777" w:rsidTr="00743877">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EE9A4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CA16106"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13E4BD"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3B246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1BBEFBEA" w14:textId="77777777" w:rsidTr="0074387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CCC52D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9202E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853B3E"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E9AA2"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4079B6" w:rsidRPr="000D417E" w14:paraId="0AD8CB63" w14:textId="77777777" w:rsidTr="00743877">
        <w:trPr>
          <w:trHeight w:val="84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8D3094B" w14:textId="73C1191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Спортивные залы*</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3182816"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58F2C33" w14:textId="77777777" w:rsidR="00E72D01"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w:t>
            </w:r>
          </w:p>
          <w:p w14:paraId="70C6A36A" w14:textId="509F6529"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кв. м площади здания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F780808"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69,3</w:t>
            </w:r>
          </w:p>
        </w:tc>
      </w:tr>
      <w:tr w:rsidR="004079B6" w:rsidRPr="000D417E" w14:paraId="78448978" w14:textId="77777777" w:rsidTr="00743877">
        <w:trPr>
          <w:trHeight w:val="828"/>
        </w:trPr>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9FF5C7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148A663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C6FB138" w14:textId="77777777" w:rsidR="00E72D01"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Размер земельного участка, кв. м </w:t>
            </w:r>
          </w:p>
          <w:p w14:paraId="1C7F4B68" w14:textId="1AD9466E"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5A7C93F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115,5</w:t>
            </w:r>
          </w:p>
        </w:tc>
      </w:tr>
      <w:tr w:rsidR="00B22FC6" w:rsidRPr="000D417E" w14:paraId="0533C8E2" w14:textId="77777777" w:rsidTr="00743877">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85AC9A2"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DF6549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E183816"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22CA147"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1000</w:t>
            </w:r>
          </w:p>
        </w:tc>
      </w:tr>
      <w:tr w:rsidR="004079B6" w:rsidRPr="000D417E" w14:paraId="3F4D4C80" w14:textId="77777777" w:rsidTr="00743877">
        <w:trPr>
          <w:trHeight w:val="931"/>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AE4066" w14:textId="4059A82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Крытые плавательные бассейны*</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E95FA9"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Минимально допустимый уровень </w:t>
            </w:r>
            <w:r w:rsidRPr="00745AE9">
              <w:rPr>
                <w:sz w:val="24"/>
                <w:szCs w:val="24"/>
                <w:lang w:eastAsia="ru-RU"/>
              </w:rPr>
              <w:lastRenderedPageBreak/>
              <w:t>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D07C674"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lastRenderedPageBreak/>
              <w:t>Обеспеченность, количество объектов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55092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0,04</w:t>
            </w:r>
          </w:p>
        </w:tc>
      </w:tr>
      <w:tr w:rsidR="00B22FC6" w:rsidRPr="000D417E" w14:paraId="12264E1C" w14:textId="77777777" w:rsidTr="00743877">
        <w:tc>
          <w:tcPr>
            <w:tcW w:w="2410"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137CA5D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2FF2ECB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6F1600" w14:textId="74F0EE9F" w:rsidR="00B22FC6" w:rsidRPr="00745AE9" w:rsidRDefault="00B22FC6" w:rsidP="00B52670">
            <w:pPr>
              <w:widowControl/>
              <w:autoSpaceDE/>
              <w:autoSpaceDN/>
              <w:spacing w:line="228" w:lineRule="auto"/>
              <w:contextualSpacing/>
              <w:jc w:val="center"/>
              <w:textAlignment w:val="baseline"/>
              <w:rPr>
                <w:sz w:val="24"/>
                <w:szCs w:val="24"/>
                <w:lang w:eastAsia="ru-RU"/>
              </w:rPr>
            </w:pP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ABAD5A" w14:textId="59FF4A56" w:rsidR="00B22FC6" w:rsidRPr="00745AE9" w:rsidRDefault="00B22FC6" w:rsidP="00B52670">
            <w:pPr>
              <w:widowControl/>
              <w:autoSpaceDE/>
              <w:autoSpaceDN/>
              <w:spacing w:line="228" w:lineRule="auto"/>
              <w:contextualSpacing/>
              <w:jc w:val="center"/>
              <w:textAlignment w:val="baseline"/>
              <w:rPr>
                <w:sz w:val="24"/>
                <w:szCs w:val="24"/>
                <w:lang w:eastAsia="ru-RU"/>
              </w:rPr>
            </w:pPr>
          </w:p>
        </w:tc>
      </w:tr>
      <w:tr w:rsidR="00B22FC6" w:rsidRPr="000D417E" w14:paraId="30B734AA" w14:textId="77777777" w:rsidTr="00743877">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28F37AD"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B57C7D5"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19A040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C987B1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  *</w:t>
            </w:r>
          </w:p>
        </w:tc>
      </w:tr>
      <w:tr w:rsidR="00B20585" w:rsidRPr="000D417E" w14:paraId="196B11ED" w14:textId="77777777" w:rsidTr="00B20585">
        <w:trPr>
          <w:trHeight w:val="1942"/>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6C3BCA" w14:textId="77777777" w:rsidR="00B20585" w:rsidRPr="00745AE9" w:rsidRDefault="00B20585"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w:t>
            </w:r>
          </w:p>
        </w:tc>
        <w:tc>
          <w:tcPr>
            <w:tcW w:w="22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3EB302" w14:textId="77777777" w:rsidR="00B20585" w:rsidRPr="00745AE9" w:rsidRDefault="00B20585"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3ECA2FD0" w14:textId="77777777" w:rsidR="00B20585" w:rsidRPr="00745AE9" w:rsidRDefault="00B20585"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кв. м площади здания на 1000 населения</w:t>
            </w:r>
          </w:p>
          <w:p w14:paraId="5E665307" w14:textId="68CC1954" w:rsidR="00B20585" w:rsidRPr="00745AE9" w:rsidRDefault="00B20585" w:rsidP="00B52670">
            <w:pPr>
              <w:widowControl/>
              <w:autoSpaceDE/>
              <w:autoSpaceDN/>
              <w:spacing w:line="228" w:lineRule="auto"/>
              <w:contextualSpacing/>
              <w:jc w:val="center"/>
              <w:textAlignment w:val="baseline"/>
              <w:rPr>
                <w:sz w:val="24"/>
                <w:szCs w:val="24"/>
                <w:lang w:eastAsia="ru-RU"/>
              </w:rPr>
            </w:pPr>
          </w:p>
        </w:tc>
        <w:tc>
          <w:tcPr>
            <w:tcW w:w="2409"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tcPr>
          <w:p w14:paraId="6E5A6648" w14:textId="77777777" w:rsidR="00B20585" w:rsidRPr="00745AE9" w:rsidRDefault="00B20585"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33</w:t>
            </w:r>
          </w:p>
          <w:p w14:paraId="168C24C3" w14:textId="7BF4E3AB" w:rsidR="00B20585" w:rsidRPr="00745AE9" w:rsidRDefault="00B20585" w:rsidP="00B52670">
            <w:pPr>
              <w:widowControl/>
              <w:autoSpaceDE/>
              <w:autoSpaceDN/>
              <w:spacing w:line="228" w:lineRule="auto"/>
              <w:contextualSpacing/>
              <w:jc w:val="center"/>
              <w:textAlignment w:val="baseline"/>
              <w:rPr>
                <w:sz w:val="24"/>
                <w:szCs w:val="24"/>
                <w:lang w:eastAsia="ru-RU"/>
              </w:rPr>
            </w:pPr>
          </w:p>
        </w:tc>
      </w:tr>
      <w:tr w:rsidR="00B22FC6" w:rsidRPr="000D417E" w14:paraId="60F0553F" w14:textId="77777777" w:rsidTr="00743877">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49A95B75"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6684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7B3E4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11763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57574C" w:rsidRPr="000D417E" w14:paraId="3B2A2564" w14:textId="77777777" w:rsidTr="00E44DCB">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62B545" w14:textId="77777777" w:rsidR="00743877" w:rsidRDefault="00743877" w:rsidP="004C6C70">
            <w:pPr>
              <w:widowControl/>
              <w:autoSpaceDE/>
              <w:autoSpaceDN/>
              <w:spacing w:line="228" w:lineRule="auto"/>
              <w:ind w:firstLine="278"/>
              <w:contextualSpacing/>
              <w:textAlignment w:val="baseline"/>
              <w:rPr>
                <w:sz w:val="24"/>
                <w:szCs w:val="24"/>
                <w:lang w:eastAsia="ru-RU"/>
              </w:rPr>
            </w:pPr>
          </w:p>
          <w:p w14:paraId="7F03401A" w14:textId="4A95A834" w:rsidR="000D417E" w:rsidRPr="000D417E" w:rsidRDefault="000D417E" w:rsidP="00743877">
            <w:pPr>
              <w:widowControl/>
              <w:autoSpaceDE/>
              <w:autoSpaceDN/>
              <w:spacing w:line="228" w:lineRule="auto"/>
              <w:ind w:firstLine="701"/>
              <w:contextualSpacing/>
              <w:textAlignment w:val="baseline"/>
              <w:rPr>
                <w:sz w:val="24"/>
                <w:szCs w:val="24"/>
                <w:lang w:eastAsia="ru-RU"/>
              </w:rPr>
            </w:pPr>
            <w:r w:rsidRPr="000D417E">
              <w:rPr>
                <w:sz w:val="24"/>
                <w:szCs w:val="24"/>
                <w:lang w:eastAsia="ru-RU"/>
              </w:rPr>
              <w:t>* Объект необходимо рассчитывать в рамках разработки ДПТ.</w:t>
            </w:r>
          </w:p>
          <w:p w14:paraId="3ABF2D11"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 xml:space="preserve">** Для объектов спортивной инфраструктуры: крытый спортивный объект с искусственным льдом, физкультурно-спортивный комплекс, </w:t>
            </w:r>
            <w:r w:rsidRPr="004079B6">
              <w:rPr>
                <w:sz w:val="24"/>
                <w:szCs w:val="24"/>
                <w:lang w:eastAsia="ru-RU"/>
              </w:rPr>
              <w:t>рекомендованы следующие нормативы транспортной доступн</w:t>
            </w:r>
            <w:r w:rsidR="004079B6" w:rsidRPr="004079B6">
              <w:rPr>
                <w:sz w:val="24"/>
                <w:szCs w:val="24"/>
                <w:lang w:eastAsia="ru-RU"/>
              </w:rPr>
              <w:t xml:space="preserve">ости (общественным транспортом) – </w:t>
            </w:r>
            <w:r w:rsidRPr="004079B6">
              <w:rPr>
                <w:sz w:val="24"/>
                <w:szCs w:val="24"/>
                <w:lang w:eastAsia="ru-RU"/>
              </w:rPr>
              <w:t xml:space="preserve"> не более 1 ч. 30 мин.</w:t>
            </w:r>
          </w:p>
          <w:p w14:paraId="5330B653"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0ECF5D21"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44347FB3" w14:textId="77777777" w:rsidR="00B22FC6" w:rsidRPr="000D417E" w:rsidRDefault="00B22FC6" w:rsidP="00743877">
            <w:pPr>
              <w:widowControl/>
              <w:autoSpaceDE/>
              <w:autoSpaceDN/>
              <w:spacing w:line="228" w:lineRule="auto"/>
              <w:ind w:firstLine="701"/>
              <w:contextualSpacing/>
              <w:jc w:val="both"/>
              <w:textAlignment w:val="baseline"/>
              <w:rPr>
                <w:sz w:val="24"/>
                <w:szCs w:val="24"/>
                <w:lang w:eastAsia="ru-RU"/>
              </w:rPr>
            </w:pPr>
          </w:p>
          <w:p w14:paraId="2D13BF29"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Примечания:</w:t>
            </w:r>
          </w:p>
          <w:p w14:paraId="38256A90" w14:textId="77777777" w:rsidR="000D417E" w:rsidRPr="000D417E" w:rsidRDefault="00B22FC6" w:rsidP="00743877">
            <w:pPr>
              <w:widowControl/>
              <w:autoSpaceDE/>
              <w:autoSpaceDN/>
              <w:spacing w:line="228" w:lineRule="auto"/>
              <w:ind w:left="-8"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0E75DDB9" w14:textId="77777777" w:rsidR="000D417E" w:rsidRPr="000D417E" w:rsidRDefault="00B22FC6" w:rsidP="00743877">
            <w:pPr>
              <w:widowControl/>
              <w:autoSpaceDE/>
              <w:autoSpaceDN/>
              <w:spacing w:line="228" w:lineRule="auto"/>
              <w:ind w:firstLine="701"/>
              <w:contextualSpacing/>
              <w:jc w:val="both"/>
              <w:textAlignment w:val="baseline"/>
              <w:rPr>
                <w:sz w:val="24"/>
                <w:szCs w:val="24"/>
                <w:lang w:eastAsia="ru-RU"/>
              </w:rPr>
            </w:pPr>
            <w:r>
              <w:rPr>
                <w:sz w:val="24"/>
                <w:szCs w:val="24"/>
                <w:lang w:eastAsia="ru-RU"/>
              </w:rPr>
              <w:t>2. </w:t>
            </w:r>
            <w:r w:rsidR="000D417E" w:rsidRPr="000D417E">
              <w:rPr>
                <w:sz w:val="24"/>
                <w:szCs w:val="24"/>
                <w:lang w:eastAsia="ru-RU"/>
              </w:rPr>
              <w:t>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5AC7B9A7"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3.</w:t>
            </w:r>
            <w:r w:rsidR="00B22FC6">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7" w:anchor="64S0IJ" w:history="1">
              <w:r w:rsidRPr="000D417E">
                <w:rPr>
                  <w:sz w:val="24"/>
                  <w:szCs w:val="24"/>
                  <w:lang w:eastAsia="ru-RU"/>
                </w:rPr>
                <w:t>приказом Минспорта России от 19 августа 2021 г.</w:t>
              </w:r>
              <w:r w:rsidR="00B22FC6">
                <w:rPr>
                  <w:sz w:val="24"/>
                  <w:szCs w:val="24"/>
                  <w:lang w:eastAsia="ru-RU"/>
                </w:rPr>
                <w:t xml:space="preserve"> №</w:t>
              </w:r>
              <w:r w:rsidRPr="000D417E">
                <w:rPr>
                  <w:sz w:val="24"/>
                  <w:szCs w:val="24"/>
                  <w:lang w:eastAsia="ru-RU"/>
                </w:rPr>
                <w:t xml:space="preserve"> 649 </w:t>
              </w:r>
              <w:r w:rsidR="00B22FC6">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sidR="00B22FC6">
                <w:rPr>
                  <w:sz w:val="24"/>
                  <w:szCs w:val="24"/>
                  <w:lang w:eastAsia="ru-RU"/>
                </w:rPr>
                <w:t>»</w:t>
              </w:r>
            </w:hyperlink>
            <w:r w:rsidRPr="000D417E">
              <w:rPr>
                <w:sz w:val="24"/>
                <w:szCs w:val="24"/>
                <w:lang w:eastAsia="ru-RU"/>
              </w:rPr>
              <w:t>.</w:t>
            </w:r>
          </w:p>
        </w:tc>
      </w:tr>
    </w:tbl>
    <w:p w14:paraId="5AE9527B" w14:textId="4886784E" w:rsidR="00FD3067" w:rsidRDefault="00FD3067" w:rsidP="00404C1D">
      <w:pPr>
        <w:widowControl/>
        <w:shd w:val="clear" w:color="auto" w:fill="FFFFFF"/>
        <w:autoSpaceDE/>
        <w:autoSpaceDN/>
        <w:jc w:val="center"/>
        <w:textAlignment w:val="baseline"/>
        <w:outlineLvl w:val="2"/>
        <w:rPr>
          <w:bCs/>
          <w:sz w:val="28"/>
          <w:szCs w:val="28"/>
          <w:lang w:eastAsia="ru-RU"/>
        </w:rPr>
      </w:pPr>
    </w:p>
    <w:p w14:paraId="69C22026" w14:textId="57584D83" w:rsidR="00743877" w:rsidRDefault="00743877" w:rsidP="00404C1D">
      <w:pPr>
        <w:widowControl/>
        <w:shd w:val="clear" w:color="auto" w:fill="FFFFFF"/>
        <w:autoSpaceDE/>
        <w:autoSpaceDN/>
        <w:jc w:val="center"/>
        <w:textAlignment w:val="baseline"/>
        <w:outlineLvl w:val="2"/>
        <w:rPr>
          <w:bCs/>
          <w:sz w:val="28"/>
          <w:szCs w:val="28"/>
          <w:lang w:eastAsia="ru-RU"/>
        </w:rPr>
      </w:pPr>
    </w:p>
    <w:p w14:paraId="71A27028" w14:textId="7FB59900" w:rsidR="00743877" w:rsidRDefault="00743877" w:rsidP="00404C1D">
      <w:pPr>
        <w:widowControl/>
        <w:shd w:val="clear" w:color="auto" w:fill="FFFFFF"/>
        <w:autoSpaceDE/>
        <w:autoSpaceDN/>
        <w:jc w:val="center"/>
        <w:textAlignment w:val="baseline"/>
        <w:outlineLvl w:val="2"/>
        <w:rPr>
          <w:bCs/>
          <w:sz w:val="28"/>
          <w:szCs w:val="28"/>
          <w:lang w:eastAsia="ru-RU"/>
        </w:rPr>
      </w:pPr>
    </w:p>
    <w:p w14:paraId="74BB998C" w14:textId="5BFE7623" w:rsidR="00743877" w:rsidRDefault="00743877" w:rsidP="00404C1D">
      <w:pPr>
        <w:widowControl/>
        <w:shd w:val="clear" w:color="auto" w:fill="FFFFFF"/>
        <w:autoSpaceDE/>
        <w:autoSpaceDN/>
        <w:jc w:val="center"/>
        <w:textAlignment w:val="baseline"/>
        <w:outlineLvl w:val="2"/>
        <w:rPr>
          <w:bCs/>
          <w:sz w:val="28"/>
          <w:szCs w:val="28"/>
          <w:lang w:eastAsia="ru-RU"/>
        </w:rPr>
      </w:pPr>
    </w:p>
    <w:p w14:paraId="4C06F44E" w14:textId="41D73B23" w:rsidR="00743877" w:rsidRDefault="00743877" w:rsidP="00404C1D">
      <w:pPr>
        <w:widowControl/>
        <w:shd w:val="clear" w:color="auto" w:fill="FFFFFF"/>
        <w:autoSpaceDE/>
        <w:autoSpaceDN/>
        <w:jc w:val="center"/>
        <w:textAlignment w:val="baseline"/>
        <w:outlineLvl w:val="2"/>
        <w:rPr>
          <w:bCs/>
          <w:sz w:val="28"/>
          <w:szCs w:val="28"/>
          <w:lang w:eastAsia="ru-RU"/>
        </w:rPr>
      </w:pPr>
    </w:p>
    <w:p w14:paraId="79048FA5" w14:textId="3F07964A" w:rsidR="00743877" w:rsidRDefault="00743877" w:rsidP="00404C1D">
      <w:pPr>
        <w:widowControl/>
        <w:shd w:val="clear" w:color="auto" w:fill="FFFFFF"/>
        <w:autoSpaceDE/>
        <w:autoSpaceDN/>
        <w:jc w:val="center"/>
        <w:textAlignment w:val="baseline"/>
        <w:outlineLvl w:val="2"/>
        <w:rPr>
          <w:bCs/>
          <w:sz w:val="28"/>
          <w:szCs w:val="28"/>
          <w:lang w:eastAsia="ru-RU"/>
        </w:rPr>
      </w:pPr>
    </w:p>
    <w:p w14:paraId="211D7DB6" w14:textId="77777777" w:rsidR="00743877" w:rsidRDefault="00743877" w:rsidP="00404C1D">
      <w:pPr>
        <w:widowControl/>
        <w:shd w:val="clear" w:color="auto" w:fill="FFFFFF"/>
        <w:autoSpaceDE/>
        <w:autoSpaceDN/>
        <w:jc w:val="center"/>
        <w:textAlignment w:val="baseline"/>
        <w:outlineLvl w:val="2"/>
        <w:rPr>
          <w:bCs/>
          <w:sz w:val="28"/>
          <w:szCs w:val="28"/>
          <w:lang w:eastAsia="ru-RU"/>
        </w:rPr>
      </w:pPr>
    </w:p>
    <w:p w14:paraId="440E1AC4" w14:textId="77777777" w:rsidR="00B22FC6" w:rsidRPr="004C6C70" w:rsidRDefault="00B22FC6" w:rsidP="00D4390E">
      <w:pPr>
        <w:widowControl/>
        <w:shd w:val="clear" w:color="auto" w:fill="FFFFFF"/>
        <w:autoSpaceDE/>
        <w:autoSpaceDN/>
        <w:spacing w:line="228" w:lineRule="auto"/>
        <w:contextualSpacing/>
        <w:jc w:val="center"/>
        <w:textAlignment w:val="baseline"/>
        <w:outlineLvl w:val="2"/>
        <w:rPr>
          <w:b/>
          <w:sz w:val="28"/>
          <w:szCs w:val="28"/>
          <w:lang w:eastAsia="ru-RU"/>
        </w:rPr>
      </w:pPr>
      <w:r w:rsidRPr="004C6C70">
        <w:rPr>
          <w:b/>
          <w:sz w:val="28"/>
          <w:szCs w:val="28"/>
          <w:lang w:eastAsia="ru-RU"/>
        </w:rPr>
        <w:lastRenderedPageBreak/>
        <w:t>2. Материалы по обоснованию расчетных показателей</w:t>
      </w:r>
    </w:p>
    <w:p w14:paraId="6C25A220" w14:textId="77777777" w:rsidR="00B22FC6" w:rsidRPr="004C6C70" w:rsidRDefault="00B22FC6" w:rsidP="00D4390E">
      <w:pPr>
        <w:pStyle w:val="a3"/>
        <w:spacing w:line="228" w:lineRule="auto"/>
        <w:contextualSpacing/>
        <w:jc w:val="center"/>
        <w:rPr>
          <w:b/>
          <w:spacing w:val="-2"/>
        </w:rPr>
      </w:pPr>
    </w:p>
    <w:p w14:paraId="7AC9860E" w14:textId="77777777" w:rsidR="00477430" w:rsidRPr="004C6C70" w:rsidRDefault="00404C1D" w:rsidP="00D4390E">
      <w:pPr>
        <w:pStyle w:val="a3"/>
        <w:spacing w:line="228" w:lineRule="auto"/>
        <w:contextualSpacing/>
        <w:jc w:val="center"/>
        <w:rPr>
          <w:b/>
          <w:spacing w:val="-2"/>
        </w:rPr>
      </w:pPr>
      <w:r w:rsidRPr="004C6C70">
        <w:rPr>
          <w:b/>
          <w:spacing w:val="-2"/>
        </w:rPr>
        <w:t>2</w:t>
      </w:r>
      <w:r w:rsidR="000E7A9A" w:rsidRPr="004C6C70">
        <w:rPr>
          <w:b/>
          <w:spacing w:val="-2"/>
        </w:rPr>
        <w:t>.1.</w:t>
      </w:r>
      <w:r w:rsidR="00510BCB" w:rsidRPr="004C6C70">
        <w:rPr>
          <w:b/>
          <w:spacing w:val="-2"/>
        </w:rPr>
        <w:t> </w:t>
      </w:r>
      <w:r w:rsidR="000E7A9A" w:rsidRPr="004C6C70">
        <w:rPr>
          <w:b/>
          <w:spacing w:val="-2"/>
        </w:rPr>
        <w:t xml:space="preserve">В области автомобильных дорог местного значения </w:t>
      </w:r>
    </w:p>
    <w:p w14:paraId="2028BE99" w14:textId="77777777" w:rsidR="000E7A9A" w:rsidRPr="004C6C70" w:rsidRDefault="000E7A9A" w:rsidP="00D4390E">
      <w:pPr>
        <w:pStyle w:val="a3"/>
        <w:spacing w:line="228" w:lineRule="auto"/>
        <w:contextualSpacing/>
        <w:jc w:val="center"/>
        <w:rPr>
          <w:b/>
          <w:spacing w:val="-2"/>
        </w:rPr>
      </w:pPr>
      <w:r w:rsidRPr="004C6C70">
        <w:rPr>
          <w:b/>
          <w:spacing w:val="-2"/>
        </w:rPr>
        <w:t xml:space="preserve">и </w:t>
      </w:r>
      <w:r w:rsidR="00FB753A" w:rsidRPr="004C6C70">
        <w:rPr>
          <w:b/>
          <w:sz w:val="27"/>
        </w:rPr>
        <w:t>УДС</w:t>
      </w:r>
      <w:r w:rsidRPr="004C6C70">
        <w:rPr>
          <w:b/>
          <w:spacing w:val="-2"/>
        </w:rPr>
        <w:t>, транспортной инфраструктуры</w:t>
      </w:r>
    </w:p>
    <w:p w14:paraId="5624C2A1" w14:textId="77777777" w:rsidR="000E7A9A" w:rsidRPr="00510BCB" w:rsidRDefault="000E7A9A" w:rsidP="00D4390E">
      <w:pPr>
        <w:pStyle w:val="a3"/>
        <w:spacing w:line="228" w:lineRule="auto"/>
        <w:ind w:left="201" w:firstLine="707"/>
        <w:contextualSpacing/>
        <w:jc w:val="both"/>
        <w:rPr>
          <w:spacing w:val="-2"/>
        </w:rPr>
      </w:pPr>
    </w:p>
    <w:p w14:paraId="5B4B8C87" w14:textId="77777777" w:rsidR="000E7A9A" w:rsidRPr="00510BCB" w:rsidRDefault="000E7A9A" w:rsidP="00D4390E">
      <w:pPr>
        <w:pStyle w:val="a3"/>
        <w:spacing w:line="228" w:lineRule="auto"/>
        <w:ind w:firstLine="709"/>
        <w:contextualSpacing/>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491885">
        <w:rPr>
          <w:spacing w:val="-2"/>
        </w:rPr>
        <w:t>10</w:t>
      </w:r>
      <w:r w:rsidRPr="00510BCB">
        <w:rPr>
          <w:spacing w:val="-2"/>
        </w:rPr>
        <w:t>.</w:t>
      </w:r>
    </w:p>
    <w:p w14:paraId="7C5B0269" w14:textId="77777777" w:rsidR="00CA2A20" w:rsidRPr="00510BCB" w:rsidRDefault="00CA2A20" w:rsidP="00CA2A20">
      <w:pPr>
        <w:pStyle w:val="a3"/>
        <w:ind w:firstLine="709"/>
        <w:jc w:val="both"/>
        <w:rPr>
          <w:spacing w:val="-2"/>
        </w:rPr>
      </w:pPr>
    </w:p>
    <w:p w14:paraId="4A788183" w14:textId="088715B4" w:rsidR="000E7A9A" w:rsidRDefault="000E7A9A" w:rsidP="00CA2A20">
      <w:pPr>
        <w:pStyle w:val="a3"/>
        <w:ind w:left="201" w:firstLine="707"/>
        <w:jc w:val="right"/>
        <w:rPr>
          <w:spacing w:val="-2"/>
        </w:rPr>
      </w:pPr>
      <w:r w:rsidRPr="00510BCB">
        <w:rPr>
          <w:spacing w:val="-2"/>
        </w:rPr>
        <w:t xml:space="preserve">Таблица </w:t>
      </w:r>
      <w:r w:rsidR="00491885">
        <w:rPr>
          <w:spacing w:val="-2"/>
        </w:rPr>
        <w:t>10</w:t>
      </w:r>
    </w:p>
    <w:tbl>
      <w:tblPr>
        <w:tblStyle w:val="ab"/>
        <w:tblW w:w="0" w:type="auto"/>
        <w:tblInd w:w="-5" w:type="dxa"/>
        <w:tblBorders>
          <w:bottom w:val="none" w:sz="0" w:space="0" w:color="auto"/>
        </w:tblBorders>
        <w:tblLook w:val="04A0" w:firstRow="1" w:lastRow="0" w:firstColumn="1" w:lastColumn="0" w:noHBand="0" w:noVBand="1"/>
      </w:tblPr>
      <w:tblGrid>
        <w:gridCol w:w="2410"/>
        <w:gridCol w:w="3260"/>
        <w:gridCol w:w="3964"/>
      </w:tblGrid>
      <w:tr w:rsidR="004C6C70" w14:paraId="58D2149E" w14:textId="77777777" w:rsidTr="00743877">
        <w:tc>
          <w:tcPr>
            <w:tcW w:w="2410" w:type="dxa"/>
          </w:tcPr>
          <w:p w14:paraId="13C32026" w14:textId="6EEB7B8E" w:rsidR="004C6C70" w:rsidRPr="004C6C70" w:rsidRDefault="004C6C70" w:rsidP="00E77B30">
            <w:pPr>
              <w:pStyle w:val="a3"/>
              <w:spacing w:line="228" w:lineRule="auto"/>
              <w:contextualSpacing/>
              <w:jc w:val="center"/>
              <w:rPr>
                <w:b/>
                <w:bCs/>
                <w:spacing w:val="-2"/>
              </w:rPr>
            </w:pPr>
            <w:r w:rsidRPr="004C6C70">
              <w:rPr>
                <w:b/>
                <w:bCs/>
                <w:spacing w:val="-2"/>
                <w:sz w:val="24"/>
              </w:rPr>
              <w:t>Вид объекта</w:t>
            </w:r>
          </w:p>
        </w:tc>
        <w:tc>
          <w:tcPr>
            <w:tcW w:w="3260" w:type="dxa"/>
          </w:tcPr>
          <w:p w14:paraId="3FB4FB8A" w14:textId="5AEFDEBC" w:rsidR="004C6C70" w:rsidRPr="004C6C70" w:rsidRDefault="004C6C70" w:rsidP="00E77B30">
            <w:pPr>
              <w:pStyle w:val="a3"/>
              <w:spacing w:line="228" w:lineRule="auto"/>
              <w:contextualSpacing/>
              <w:jc w:val="center"/>
              <w:rPr>
                <w:b/>
                <w:bCs/>
                <w:spacing w:val="-2"/>
              </w:rPr>
            </w:pPr>
            <w:r w:rsidRPr="004C6C70">
              <w:rPr>
                <w:b/>
                <w:bCs/>
                <w:spacing w:val="-2"/>
                <w:sz w:val="24"/>
              </w:rPr>
              <w:t>Тип расчетного показателя</w:t>
            </w:r>
          </w:p>
        </w:tc>
        <w:tc>
          <w:tcPr>
            <w:tcW w:w="3964" w:type="dxa"/>
          </w:tcPr>
          <w:p w14:paraId="1D22BDA5" w14:textId="3F40BEB8" w:rsidR="004C6C70" w:rsidRPr="004C6C70" w:rsidRDefault="004C6C70" w:rsidP="00E77B30">
            <w:pPr>
              <w:pStyle w:val="a3"/>
              <w:spacing w:line="228" w:lineRule="auto"/>
              <w:contextualSpacing/>
              <w:jc w:val="center"/>
              <w:rPr>
                <w:b/>
                <w:bCs/>
                <w:spacing w:val="-2"/>
              </w:rPr>
            </w:pPr>
            <w:r w:rsidRPr="004C6C70">
              <w:rPr>
                <w:b/>
                <w:bCs/>
                <w:spacing w:val="-2"/>
                <w:sz w:val="24"/>
              </w:rPr>
              <w:t>Обоснование расчетного показателя</w:t>
            </w:r>
          </w:p>
        </w:tc>
      </w:tr>
    </w:tbl>
    <w:p w14:paraId="415847DF" w14:textId="77777777" w:rsidR="004C6C70" w:rsidRPr="00743877" w:rsidRDefault="004C6C70" w:rsidP="00E77B30">
      <w:pPr>
        <w:pStyle w:val="a3"/>
        <w:spacing w:line="228" w:lineRule="auto"/>
        <w:ind w:firstLine="709"/>
        <w:contextualSpacing/>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260"/>
        <w:gridCol w:w="3969"/>
      </w:tblGrid>
      <w:tr w:rsidR="00CA2A20" w:rsidRPr="00510BCB" w14:paraId="084EC184" w14:textId="77777777" w:rsidTr="00BF4A8E">
        <w:trPr>
          <w:tblHeader/>
        </w:trPr>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2D0B254" w14:textId="77777777" w:rsidR="000E7A9A" w:rsidRPr="00510BCB" w:rsidRDefault="000E7A9A" w:rsidP="00E77B30">
            <w:pPr>
              <w:pStyle w:val="a3"/>
              <w:spacing w:line="228" w:lineRule="auto"/>
              <w:contextualSpacing/>
              <w:jc w:val="center"/>
              <w:rPr>
                <w:spacing w:val="-2"/>
                <w:sz w:val="24"/>
              </w:rPr>
            </w:pPr>
            <w:r w:rsidRPr="00510BCB">
              <w:rPr>
                <w:spacing w:val="-2"/>
                <w:sz w:val="24"/>
              </w:rPr>
              <w:t>1</w:t>
            </w: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B5627D7" w14:textId="77777777" w:rsidR="000E7A9A" w:rsidRPr="00510BCB" w:rsidRDefault="000E7A9A" w:rsidP="00E77B30">
            <w:pPr>
              <w:pStyle w:val="a3"/>
              <w:spacing w:line="228" w:lineRule="auto"/>
              <w:contextualSpacing/>
              <w:jc w:val="center"/>
              <w:rPr>
                <w:spacing w:val="-2"/>
                <w:sz w:val="24"/>
              </w:rPr>
            </w:pPr>
            <w:r w:rsidRPr="00510BCB">
              <w:rPr>
                <w:spacing w:val="-2"/>
                <w:sz w:val="24"/>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434F87" w14:textId="77777777" w:rsidR="000E7A9A" w:rsidRPr="00510BCB" w:rsidRDefault="000E7A9A" w:rsidP="00E77B30">
            <w:pPr>
              <w:pStyle w:val="a3"/>
              <w:spacing w:line="228" w:lineRule="auto"/>
              <w:contextualSpacing/>
              <w:jc w:val="center"/>
              <w:rPr>
                <w:spacing w:val="-2"/>
                <w:sz w:val="24"/>
              </w:rPr>
            </w:pPr>
            <w:r w:rsidRPr="00510BCB">
              <w:rPr>
                <w:spacing w:val="-2"/>
                <w:sz w:val="24"/>
              </w:rPr>
              <w:t>3</w:t>
            </w:r>
          </w:p>
        </w:tc>
      </w:tr>
      <w:tr w:rsidR="008762B3" w:rsidRPr="0057574C" w14:paraId="04E9E9EB" w14:textId="77777777" w:rsidTr="00BF4A8E">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62A5C4" w14:textId="77777777" w:rsidR="008762B3" w:rsidRPr="00510BCB" w:rsidRDefault="00FB753A" w:rsidP="00E77B30">
            <w:pPr>
              <w:pStyle w:val="a3"/>
              <w:spacing w:line="228" w:lineRule="auto"/>
              <w:contextualSpacing/>
              <w:jc w:val="center"/>
              <w:rPr>
                <w:spacing w:val="-2"/>
                <w:sz w:val="24"/>
              </w:rPr>
            </w:pPr>
            <w:r w:rsidRPr="00510BCB">
              <w:rPr>
                <w:sz w:val="27"/>
              </w:rPr>
              <w:t xml:space="preserve">УДС </w:t>
            </w:r>
            <w:r w:rsidR="008762B3" w:rsidRPr="00510BCB">
              <w:rPr>
                <w:spacing w:val="-2"/>
                <w:sz w:val="24"/>
              </w:rPr>
              <w:t>населенных пунктов</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7E2E9C" w14:textId="77777777" w:rsidR="008762B3" w:rsidRPr="006B1863" w:rsidRDefault="008762B3" w:rsidP="00E77B30">
            <w:pPr>
              <w:pStyle w:val="a3"/>
              <w:spacing w:line="228" w:lineRule="auto"/>
              <w:contextualSpacing/>
              <w:jc w:val="center"/>
              <w:rPr>
                <w:spacing w:val="-2"/>
                <w:sz w:val="24"/>
              </w:rPr>
            </w:pPr>
            <w:r w:rsidRPr="006B1863">
              <w:rPr>
                <w:spacing w:val="-2"/>
                <w:sz w:val="24"/>
              </w:rPr>
              <w:t>Минимально допустимый уровень обеспеченности населения</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26206FC" w14:textId="77777777" w:rsidR="008762B3" w:rsidRDefault="008762B3" w:rsidP="00E77B30">
            <w:pPr>
              <w:pStyle w:val="a3"/>
              <w:spacing w:line="228" w:lineRule="auto"/>
              <w:contextualSpacing/>
              <w:jc w:val="center"/>
              <w:rPr>
                <w:spacing w:val="-2"/>
                <w:sz w:val="24"/>
              </w:rPr>
            </w:pPr>
            <w:r w:rsidRPr="006B1863">
              <w:rPr>
                <w:spacing w:val="-2"/>
                <w:sz w:val="24"/>
              </w:rPr>
              <w:t xml:space="preserve">Минимальная плотность </w:t>
            </w:r>
            <w:r w:rsidR="00FB753A" w:rsidRPr="006B1863">
              <w:rPr>
                <w:sz w:val="27"/>
              </w:rPr>
              <w:t xml:space="preserve">УДС </w:t>
            </w:r>
            <w:r w:rsidRPr="006B1863">
              <w:rPr>
                <w:spacing w:val="-2"/>
                <w:sz w:val="24"/>
              </w:rPr>
              <w:t xml:space="preserve">в </w:t>
            </w:r>
            <w:r w:rsidR="00683619" w:rsidRPr="006B1863">
              <w:rPr>
                <w:spacing w:val="-2"/>
                <w:sz w:val="24"/>
              </w:rPr>
              <w:t>населенных пунктах</w:t>
            </w:r>
            <w:r w:rsidRPr="006B1863">
              <w:rPr>
                <w:spacing w:val="-2"/>
                <w:sz w:val="24"/>
              </w:rPr>
              <w:t xml:space="preserve"> (кроме зон индивидуальной жилой застройки) принята в размере 10 км/кв. км. </w:t>
            </w:r>
          </w:p>
          <w:p w14:paraId="616CC5E1" w14:textId="77777777" w:rsidR="00BF4A8E" w:rsidRDefault="00D4390E" w:rsidP="00E77B30">
            <w:pPr>
              <w:pStyle w:val="a3"/>
              <w:spacing w:line="228" w:lineRule="auto"/>
              <w:contextualSpacing/>
              <w:jc w:val="center"/>
              <w:rPr>
                <w:spacing w:val="-2"/>
                <w:sz w:val="24"/>
              </w:rPr>
            </w:pPr>
            <w:r>
              <w:rPr>
                <w:spacing w:val="-2"/>
                <w:sz w:val="24"/>
              </w:rPr>
              <w:t xml:space="preserve">Установление данного показателя обусловлено размерами кварталов, аналогично с СП. 531.1325800.2024 </w:t>
            </w:r>
          </w:p>
          <w:p w14:paraId="4ACF11C7" w14:textId="3C6F4EDF" w:rsidR="00D4390E" w:rsidRPr="006B1863" w:rsidRDefault="00D4390E" w:rsidP="00E77B30">
            <w:pPr>
              <w:pStyle w:val="a3"/>
              <w:spacing w:line="228" w:lineRule="auto"/>
              <w:contextualSpacing/>
              <w:jc w:val="center"/>
              <w:rPr>
                <w:spacing w:val="-2"/>
                <w:sz w:val="24"/>
              </w:rPr>
            </w:pPr>
            <w:r>
              <w:rPr>
                <w:spacing w:val="-2"/>
                <w:sz w:val="24"/>
              </w:rPr>
              <w:t>«Свод правил. Градостроительство. Модели городской среды. Общие положения»</w:t>
            </w:r>
          </w:p>
        </w:tc>
      </w:tr>
      <w:tr w:rsidR="008762B3" w:rsidRPr="0057574C" w14:paraId="6B97B41C" w14:textId="77777777" w:rsidTr="00BF4A8E">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BFA20F"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B8CA13"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22D36B0"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1CF8E94E" w14:textId="77777777" w:rsidTr="006A3232">
        <w:tc>
          <w:tcPr>
            <w:tcW w:w="2410" w:type="dxa"/>
            <w:vMerge w:val="restar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5E57C86" w14:textId="77777777" w:rsidR="008762B3" w:rsidRPr="00CA2A20" w:rsidRDefault="008762B3" w:rsidP="00E77B30">
            <w:pPr>
              <w:pStyle w:val="a3"/>
              <w:spacing w:line="228" w:lineRule="auto"/>
              <w:contextualSpacing/>
              <w:jc w:val="center"/>
              <w:rPr>
                <w:spacing w:val="-2"/>
                <w:sz w:val="24"/>
              </w:rPr>
            </w:pPr>
            <w:r w:rsidRPr="00CA2A20">
              <w:rPr>
                <w:spacing w:val="-2"/>
                <w:sz w:val="24"/>
              </w:rPr>
              <w:t>Велосипедные дорожки в границах населенных пунктов</w:t>
            </w:r>
          </w:p>
        </w:tc>
        <w:tc>
          <w:tcPr>
            <w:tcW w:w="3260"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FE6FF5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B53835F" w14:textId="77777777" w:rsidR="00D4390E" w:rsidRDefault="008762B3" w:rsidP="00E77B30">
            <w:pPr>
              <w:pStyle w:val="a3"/>
              <w:spacing w:line="228" w:lineRule="auto"/>
              <w:contextualSpacing/>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w:t>
            </w:r>
            <w:r w:rsidR="006B1863">
              <w:rPr>
                <w:spacing w:val="-2"/>
                <w:sz w:val="24"/>
              </w:rPr>
              <w:t xml:space="preserve">принята в размере </w:t>
            </w:r>
          </w:p>
          <w:p w14:paraId="1BDD89B7" w14:textId="449DAEE3" w:rsidR="008762B3" w:rsidRPr="00510BCB" w:rsidRDefault="006B1863" w:rsidP="00E77B30">
            <w:pPr>
              <w:pStyle w:val="a3"/>
              <w:spacing w:line="228" w:lineRule="auto"/>
              <w:contextualSpacing/>
              <w:jc w:val="center"/>
              <w:rPr>
                <w:spacing w:val="-2"/>
                <w:sz w:val="24"/>
              </w:rPr>
            </w:pPr>
            <w:r>
              <w:rPr>
                <w:spacing w:val="-2"/>
                <w:sz w:val="24"/>
              </w:rPr>
              <w:t>10 км/кв. км</w:t>
            </w:r>
            <w:r w:rsidR="00D4390E">
              <w:rPr>
                <w:spacing w:val="-2"/>
                <w:sz w:val="24"/>
              </w:rPr>
              <w:t>. Установление данного показателя обусловлено размерами кварталов, аналогично параметрам плотности УДС</w:t>
            </w:r>
          </w:p>
        </w:tc>
      </w:tr>
      <w:tr w:rsidR="008762B3" w:rsidRPr="0057574C" w14:paraId="7D369944" w14:textId="77777777" w:rsidTr="006A3232">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41B152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082FE5"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224825" w14:textId="77777777" w:rsidR="008762B3" w:rsidRPr="00510BCB" w:rsidRDefault="008762B3" w:rsidP="00E77B30">
            <w:pPr>
              <w:pStyle w:val="a3"/>
              <w:spacing w:line="228" w:lineRule="auto"/>
              <w:contextualSpacing/>
              <w:jc w:val="center"/>
              <w:rPr>
                <w:spacing w:val="-2"/>
                <w:sz w:val="24"/>
              </w:rPr>
            </w:pPr>
            <w:r w:rsidRPr="00510BCB">
              <w:rPr>
                <w:spacing w:val="-2"/>
                <w:sz w:val="24"/>
              </w:rPr>
              <w:t>Не нормируется</w:t>
            </w:r>
          </w:p>
        </w:tc>
      </w:tr>
      <w:tr w:rsidR="008762B3" w:rsidRPr="0057574C" w14:paraId="5AC90D4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2A2C023" w14:textId="77777777" w:rsidR="008762B3" w:rsidRPr="00CA2A20" w:rsidRDefault="008762B3" w:rsidP="00E77B30">
            <w:pPr>
              <w:pStyle w:val="a3"/>
              <w:spacing w:line="228" w:lineRule="auto"/>
              <w:contextualSpacing/>
              <w:jc w:val="center"/>
              <w:rPr>
                <w:spacing w:val="-2"/>
                <w:sz w:val="24"/>
              </w:rPr>
            </w:pPr>
            <w:r w:rsidRPr="00CA2A20">
              <w:rPr>
                <w:spacing w:val="-2"/>
                <w:sz w:val="24"/>
              </w:rPr>
              <w:t>Автовокзал (автостанция) межмуниципального сообщения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B1D11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E1E3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AD25E9D" w14:textId="77777777" w:rsidTr="00FD306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E101218"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931BBA"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B95E6" w14:textId="77777777" w:rsidR="008762B3" w:rsidRPr="00CA2A20" w:rsidRDefault="008762B3" w:rsidP="00E77B30">
            <w:pPr>
              <w:pStyle w:val="a3"/>
              <w:spacing w:line="228" w:lineRule="auto"/>
              <w:contextualSpacing/>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736C3CBD"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3848082" w14:textId="77777777" w:rsidR="008762B3" w:rsidRPr="00C6187C" w:rsidRDefault="008762B3" w:rsidP="00E77B30">
            <w:pPr>
              <w:pStyle w:val="a3"/>
              <w:spacing w:line="228" w:lineRule="auto"/>
              <w:contextualSpacing/>
              <w:jc w:val="center"/>
              <w:rPr>
                <w:spacing w:val="-2"/>
                <w:sz w:val="24"/>
              </w:rPr>
            </w:pPr>
            <w:r w:rsidRPr="00C6187C">
              <w:rPr>
                <w:spacing w:val="-2"/>
                <w:sz w:val="24"/>
              </w:rPr>
              <w:t>Транспортно-эксплуатационные предприятия городского транспорта</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42BC09" w14:textId="77777777" w:rsidR="008762B3" w:rsidRPr="00C6187C" w:rsidRDefault="008762B3" w:rsidP="00E77B30">
            <w:pPr>
              <w:pStyle w:val="a3"/>
              <w:spacing w:line="228" w:lineRule="auto"/>
              <w:contextualSpacing/>
              <w:jc w:val="center"/>
              <w:rPr>
                <w:spacing w:val="-2"/>
                <w:sz w:val="24"/>
              </w:rPr>
            </w:pPr>
            <w:r w:rsidRPr="00C6187C">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34AA0C" w14:textId="77777777" w:rsidR="008762B3" w:rsidRPr="00C6187C" w:rsidRDefault="008762B3" w:rsidP="00E77B30">
            <w:pPr>
              <w:pStyle w:val="a3"/>
              <w:spacing w:line="228" w:lineRule="auto"/>
              <w:contextualSpacing/>
              <w:jc w:val="center"/>
              <w:rPr>
                <w:spacing w:val="-2"/>
                <w:sz w:val="24"/>
              </w:rPr>
            </w:pPr>
            <w:r w:rsidRPr="00C6187C">
              <w:rPr>
                <w:spacing w:val="-2"/>
                <w:sz w:val="24"/>
              </w:rPr>
              <w:t>Количество объектов определяется по заданию на проектирование</w:t>
            </w:r>
          </w:p>
        </w:tc>
      </w:tr>
      <w:tr w:rsidR="008762B3" w:rsidRPr="0057574C" w14:paraId="39C6C719" w14:textId="77777777" w:rsidTr="00E445A1">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A630936" w14:textId="77777777" w:rsidR="008762B3" w:rsidRPr="00C6187C"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4651B7B" w14:textId="77777777" w:rsidR="008762B3" w:rsidRPr="00C6187C" w:rsidRDefault="008762B3" w:rsidP="00E77B30">
            <w:pPr>
              <w:pStyle w:val="a3"/>
              <w:spacing w:line="228" w:lineRule="auto"/>
              <w:contextualSpacing/>
              <w:jc w:val="center"/>
              <w:rPr>
                <w:spacing w:val="-2"/>
                <w:sz w:val="24"/>
              </w:rPr>
            </w:pPr>
            <w:r w:rsidRPr="00C6187C">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5DC26BC" w14:textId="77777777" w:rsidR="008762B3" w:rsidRPr="00C6187C" w:rsidRDefault="008762B3" w:rsidP="00E77B30">
            <w:pPr>
              <w:pStyle w:val="a3"/>
              <w:spacing w:line="228" w:lineRule="auto"/>
              <w:contextualSpacing/>
              <w:jc w:val="center"/>
              <w:rPr>
                <w:spacing w:val="-2"/>
                <w:sz w:val="24"/>
              </w:rPr>
            </w:pPr>
            <w:r w:rsidRPr="00C6187C">
              <w:rPr>
                <w:spacing w:val="-2"/>
                <w:sz w:val="24"/>
              </w:rPr>
              <w:t>Не нормируется</w:t>
            </w:r>
          </w:p>
        </w:tc>
      </w:tr>
      <w:tr w:rsidR="008762B3" w:rsidRPr="0057574C" w14:paraId="278F3238" w14:textId="77777777" w:rsidTr="00E445A1">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9D0EAE4" w14:textId="77777777" w:rsidR="008762B3" w:rsidRPr="00CA2A20" w:rsidRDefault="008762B3" w:rsidP="00E77B30">
            <w:pPr>
              <w:pStyle w:val="a3"/>
              <w:spacing w:line="228" w:lineRule="auto"/>
              <w:contextualSpacing/>
              <w:jc w:val="center"/>
              <w:rPr>
                <w:spacing w:val="-2"/>
                <w:sz w:val="24"/>
              </w:rPr>
            </w:pPr>
            <w:r w:rsidRPr="00CA2A20">
              <w:rPr>
                <w:spacing w:val="-2"/>
                <w:sz w:val="24"/>
              </w:rPr>
              <w:t xml:space="preserve">Автозаправочные </w:t>
            </w:r>
            <w:r w:rsidRPr="00CA2A20">
              <w:rPr>
                <w:spacing w:val="-2"/>
                <w:sz w:val="24"/>
              </w:rPr>
              <w:lastRenderedPageBreak/>
              <w:t>станции</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CFFA60"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Минимально допустимый </w:t>
            </w:r>
            <w:r w:rsidRPr="00CA2A20">
              <w:rPr>
                <w:spacing w:val="-2"/>
                <w:sz w:val="24"/>
              </w:rPr>
              <w:lastRenderedPageBreak/>
              <w:t>уровень обеспеченности населения</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C53502"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Одна топливораздаточная колонка </w:t>
            </w:r>
            <w:r w:rsidRPr="00CA2A20">
              <w:rPr>
                <w:spacing w:val="-2"/>
                <w:sz w:val="24"/>
              </w:rPr>
              <w:lastRenderedPageBreak/>
              <w:t>на 1200 легковых автомобилей принята согласно </w:t>
            </w:r>
            <w:hyperlink r:id="rId28" w:anchor="7D20K3" w:history="1">
              <w:r w:rsidRPr="00CA2A20">
                <w:rPr>
                  <w:rStyle w:val="aa"/>
                  <w:color w:val="auto"/>
                  <w:spacing w:val="-2"/>
                  <w:sz w:val="24"/>
                  <w:u w:val="none"/>
                </w:rPr>
                <w:t>СП 42.13330.2016</w:t>
              </w:r>
            </w:hyperlink>
          </w:p>
        </w:tc>
      </w:tr>
      <w:tr w:rsidR="008762B3" w:rsidRPr="0057574C" w14:paraId="025C345B" w14:textId="77777777" w:rsidTr="00E445A1">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3B86536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B6892"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27791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201996D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6513CDC" w14:textId="77777777" w:rsidR="008762B3" w:rsidRPr="00CA2A20" w:rsidRDefault="008762B3" w:rsidP="00E77B30">
            <w:pPr>
              <w:pStyle w:val="a3"/>
              <w:spacing w:line="228" w:lineRule="auto"/>
              <w:contextualSpacing/>
              <w:jc w:val="center"/>
              <w:rPr>
                <w:spacing w:val="-2"/>
                <w:sz w:val="24"/>
              </w:rPr>
            </w:pPr>
            <w:r w:rsidRPr="00CA2A20">
              <w:rPr>
                <w:spacing w:val="-2"/>
                <w:sz w:val="24"/>
              </w:rPr>
              <w:t>Станции технического обслуживания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98877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B4F204" w14:textId="77777777" w:rsidR="00E72D01" w:rsidRDefault="008762B3" w:rsidP="00E77B30">
            <w:pPr>
              <w:pStyle w:val="a3"/>
              <w:spacing w:line="228" w:lineRule="auto"/>
              <w:contextualSpacing/>
              <w:jc w:val="center"/>
              <w:rPr>
                <w:spacing w:val="-2"/>
                <w:sz w:val="24"/>
              </w:rPr>
            </w:pPr>
            <w:r w:rsidRPr="00CA2A20">
              <w:rPr>
                <w:spacing w:val="-2"/>
                <w:sz w:val="24"/>
              </w:rPr>
              <w:t>Один пост на 200 легковых автомобилей принят согласно </w:t>
            </w:r>
          </w:p>
          <w:p w14:paraId="1790910E" w14:textId="1F01660E" w:rsidR="008762B3" w:rsidRPr="00CA2A20" w:rsidRDefault="00460576" w:rsidP="00E77B30">
            <w:pPr>
              <w:pStyle w:val="a3"/>
              <w:spacing w:line="228" w:lineRule="auto"/>
              <w:contextualSpacing/>
              <w:jc w:val="center"/>
              <w:rPr>
                <w:spacing w:val="-2"/>
                <w:sz w:val="24"/>
              </w:rPr>
            </w:pPr>
            <w:hyperlink r:id="rId29" w:anchor="7D20K3" w:history="1">
              <w:r w:rsidR="008762B3" w:rsidRPr="00CA2A20">
                <w:rPr>
                  <w:rStyle w:val="aa"/>
                  <w:color w:val="auto"/>
                  <w:spacing w:val="-2"/>
                  <w:sz w:val="24"/>
                  <w:u w:val="none"/>
                </w:rPr>
                <w:t>СП 42.13330.2016</w:t>
              </w:r>
            </w:hyperlink>
          </w:p>
        </w:tc>
      </w:tr>
      <w:tr w:rsidR="008762B3" w:rsidRPr="0057574C" w14:paraId="2EB26E8A" w14:textId="77777777" w:rsidTr="00FD3067">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BD486C"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900A2F"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E39AB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bl>
    <w:p w14:paraId="0E476FBD" w14:textId="77777777" w:rsidR="008762B3" w:rsidRDefault="008762B3" w:rsidP="00A37FEA">
      <w:pPr>
        <w:pStyle w:val="a3"/>
        <w:ind w:left="201" w:firstLine="707"/>
        <w:jc w:val="both"/>
        <w:rPr>
          <w:b/>
          <w:bCs/>
          <w:spacing w:val="-2"/>
        </w:rPr>
      </w:pPr>
    </w:p>
    <w:p w14:paraId="659663B3" w14:textId="77777777" w:rsidR="008762B3" w:rsidRPr="00D4390E" w:rsidRDefault="00646604" w:rsidP="006A3232">
      <w:pPr>
        <w:pStyle w:val="a3"/>
        <w:spacing w:line="228" w:lineRule="auto"/>
        <w:contextualSpacing/>
        <w:jc w:val="center"/>
        <w:rPr>
          <w:b/>
          <w:spacing w:val="-2"/>
        </w:rPr>
      </w:pPr>
      <w:r w:rsidRPr="00D4390E">
        <w:rPr>
          <w:b/>
          <w:spacing w:val="-2"/>
        </w:rPr>
        <w:t>2</w:t>
      </w:r>
      <w:r w:rsidR="00D45096" w:rsidRPr="00D4390E">
        <w:rPr>
          <w:b/>
          <w:spacing w:val="-2"/>
        </w:rPr>
        <w:t>.2. </w:t>
      </w:r>
      <w:r w:rsidR="000E7A9A" w:rsidRPr="00D4390E">
        <w:rPr>
          <w:b/>
          <w:spacing w:val="-2"/>
        </w:rPr>
        <w:t xml:space="preserve">В области обеспечения населения местами хранения </w:t>
      </w:r>
    </w:p>
    <w:p w14:paraId="557BB327" w14:textId="77777777" w:rsidR="008762B3" w:rsidRPr="00D4390E" w:rsidRDefault="000E7A9A" w:rsidP="006A3232">
      <w:pPr>
        <w:pStyle w:val="a3"/>
        <w:spacing w:line="228" w:lineRule="auto"/>
        <w:contextualSpacing/>
        <w:jc w:val="center"/>
        <w:rPr>
          <w:b/>
          <w:spacing w:val="-2"/>
        </w:rPr>
      </w:pPr>
      <w:r w:rsidRPr="00D4390E">
        <w:rPr>
          <w:b/>
          <w:spacing w:val="-2"/>
        </w:rPr>
        <w:t xml:space="preserve">и парковки индивидуального автомобильного транспорта, </w:t>
      </w:r>
    </w:p>
    <w:p w14:paraId="0594B2F1" w14:textId="77777777" w:rsidR="008762B3" w:rsidRPr="00D4390E" w:rsidRDefault="000E7A9A" w:rsidP="006A3232">
      <w:pPr>
        <w:pStyle w:val="a3"/>
        <w:spacing w:line="228" w:lineRule="auto"/>
        <w:contextualSpacing/>
        <w:jc w:val="center"/>
        <w:rPr>
          <w:b/>
          <w:spacing w:val="-2"/>
        </w:rPr>
      </w:pPr>
      <w:r w:rsidRPr="00D4390E">
        <w:rPr>
          <w:b/>
          <w:spacing w:val="-2"/>
        </w:rPr>
        <w:t xml:space="preserve">приобъектными автостоянками, в том числе для маломобильных </w:t>
      </w:r>
    </w:p>
    <w:p w14:paraId="34A17DE0" w14:textId="77777777" w:rsidR="000E7A9A" w:rsidRPr="00D4390E" w:rsidRDefault="000E7A9A" w:rsidP="006A3232">
      <w:pPr>
        <w:pStyle w:val="a3"/>
        <w:spacing w:line="228" w:lineRule="auto"/>
        <w:contextualSpacing/>
        <w:jc w:val="center"/>
        <w:rPr>
          <w:b/>
          <w:spacing w:val="-2"/>
        </w:rPr>
      </w:pPr>
      <w:r w:rsidRPr="00D4390E">
        <w:rPr>
          <w:b/>
          <w:spacing w:val="-2"/>
        </w:rPr>
        <w:t>групп населения</w:t>
      </w:r>
    </w:p>
    <w:p w14:paraId="3266C84D" w14:textId="77777777" w:rsidR="000E7A9A" w:rsidRPr="008762B3" w:rsidRDefault="000E7A9A" w:rsidP="006A3232">
      <w:pPr>
        <w:pStyle w:val="a3"/>
        <w:spacing w:line="228" w:lineRule="auto"/>
        <w:contextualSpacing/>
        <w:jc w:val="center"/>
        <w:rPr>
          <w:spacing w:val="-2"/>
        </w:rPr>
      </w:pPr>
    </w:p>
    <w:p w14:paraId="2C1F0837"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30" w:anchor="64U0IK" w:history="1">
        <w:r w:rsidRPr="0057574C">
          <w:rPr>
            <w:rStyle w:val="aa"/>
            <w:color w:val="auto"/>
            <w:spacing w:val="-2"/>
            <w:u w:val="none"/>
          </w:rPr>
          <w:t xml:space="preserve">приказом Минэкономразвития России от 15 февраля 2021 г. </w:t>
        </w:r>
        <w:r w:rsidR="008762B3">
          <w:rPr>
            <w:rStyle w:val="aa"/>
            <w:color w:val="auto"/>
            <w:spacing w:val="-2"/>
            <w:u w:val="none"/>
          </w:rPr>
          <w:t>№</w:t>
        </w:r>
        <w:r w:rsidRPr="0057574C">
          <w:rPr>
            <w:rStyle w:val="aa"/>
            <w:color w:val="auto"/>
            <w:spacing w:val="-2"/>
            <w:u w:val="none"/>
          </w:rPr>
          <w:t xml:space="preserve"> 71 </w:t>
        </w:r>
        <w:r w:rsidR="008762B3">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a"/>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31" w:anchor="7D20K3" w:history="1">
        <w:r w:rsidRPr="0057574C">
          <w:rPr>
            <w:rStyle w:val="aa"/>
            <w:color w:val="auto"/>
            <w:spacing w:val="-2"/>
            <w:u w:val="none"/>
          </w:rPr>
          <w:t>СП 42.13330.2016</w:t>
        </w:r>
      </w:hyperlink>
      <w:r w:rsidR="00D45096">
        <w:rPr>
          <w:rStyle w:val="aa"/>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32" w:anchor="7D20K3" w:history="1">
        <w:r w:rsidRPr="0057574C">
          <w:rPr>
            <w:rStyle w:val="aa"/>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D8B0271" w14:textId="77777777" w:rsidR="00BF545B" w:rsidRDefault="00BF545B" w:rsidP="006A3232">
      <w:pPr>
        <w:pStyle w:val="a3"/>
        <w:spacing w:line="228" w:lineRule="auto"/>
        <w:contextualSpacing/>
        <w:jc w:val="center"/>
        <w:rPr>
          <w:bCs/>
          <w:spacing w:val="-2"/>
        </w:rPr>
      </w:pPr>
    </w:p>
    <w:p w14:paraId="18E9887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.3.</w:t>
      </w:r>
      <w:r w:rsidR="00D45096" w:rsidRPr="00D4390E">
        <w:rPr>
          <w:b/>
          <w:spacing w:val="-2"/>
        </w:rPr>
        <w:t> </w:t>
      </w:r>
      <w:r w:rsidR="000E7A9A" w:rsidRPr="00D4390E">
        <w:rPr>
          <w:b/>
          <w:spacing w:val="-2"/>
        </w:rPr>
        <w:t>В области жилищного строительства</w:t>
      </w:r>
    </w:p>
    <w:p w14:paraId="5223ECEE" w14:textId="77777777" w:rsidR="000E7A9A" w:rsidRPr="0057574C" w:rsidRDefault="000E7A9A" w:rsidP="006A3232">
      <w:pPr>
        <w:pStyle w:val="a3"/>
        <w:spacing w:line="228" w:lineRule="auto"/>
        <w:ind w:firstLine="707"/>
        <w:contextualSpacing/>
        <w:jc w:val="both"/>
        <w:rPr>
          <w:spacing w:val="-2"/>
        </w:rPr>
      </w:pPr>
    </w:p>
    <w:p w14:paraId="474541CC" w14:textId="77777777" w:rsidR="000E7A9A" w:rsidRPr="0057574C" w:rsidRDefault="000E7A9A" w:rsidP="006A3232">
      <w:pPr>
        <w:pStyle w:val="a3"/>
        <w:spacing w:line="228" w:lineRule="auto"/>
        <w:ind w:firstLine="709"/>
        <w:contextualSpacing/>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33" w:anchor="7D20K3" w:history="1">
        <w:r w:rsidR="00646604">
          <w:rPr>
            <w:rStyle w:val="aa"/>
            <w:color w:val="auto"/>
            <w:spacing w:val="-2"/>
            <w:u w:val="none"/>
          </w:rPr>
          <w:t>СП </w:t>
        </w:r>
        <w:r w:rsidRPr="0057574C">
          <w:rPr>
            <w:rStyle w:val="aa"/>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46FA190F" w14:textId="77777777" w:rsidR="000E7A9A" w:rsidRPr="0057574C" w:rsidRDefault="000E7A9A" w:rsidP="006A3232">
      <w:pPr>
        <w:pStyle w:val="a3"/>
        <w:spacing w:line="228" w:lineRule="auto"/>
        <w:ind w:firstLine="709"/>
        <w:contextualSpacing/>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5" w:anchor="64U0IK" w:history="1">
        <w:r w:rsidRPr="0057574C">
          <w:rPr>
            <w:rStyle w:val="aa"/>
            <w:color w:val="auto"/>
            <w:spacing w:val="-2"/>
            <w:u w:val="none"/>
          </w:rPr>
          <w:t>Градостроительного кодекса Российской Федерации</w:t>
        </w:r>
      </w:hyperlink>
      <w:r w:rsidRPr="0057574C">
        <w:rPr>
          <w:spacing w:val="-2"/>
        </w:rPr>
        <w:t> и </w:t>
      </w:r>
      <w:hyperlink r:id="rId36" w:anchor="64U0IK" w:history="1">
        <w:r w:rsidRPr="0057574C">
          <w:rPr>
            <w:rStyle w:val="aa"/>
            <w:color w:val="auto"/>
            <w:spacing w:val="-2"/>
            <w:u w:val="none"/>
          </w:rPr>
          <w:t>Земельного кодекса Российской Федерации</w:t>
        </w:r>
      </w:hyperlink>
      <w:r w:rsidRPr="0057574C">
        <w:rPr>
          <w:spacing w:val="-2"/>
        </w:rPr>
        <w:t>.</w:t>
      </w:r>
    </w:p>
    <w:p w14:paraId="03A02826" w14:textId="77777777" w:rsidR="00646604" w:rsidRDefault="000E7A9A" w:rsidP="006A3232">
      <w:pPr>
        <w:pStyle w:val="a3"/>
        <w:spacing w:line="228" w:lineRule="auto"/>
        <w:ind w:firstLine="709"/>
        <w:contextualSpacing/>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7" w:anchor="64U0IK" w:history="1">
        <w:r w:rsidRPr="0057574C">
          <w:rPr>
            <w:rStyle w:val="aa"/>
            <w:color w:val="auto"/>
            <w:spacing w:val="-2"/>
            <w:u w:val="none"/>
          </w:rPr>
          <w:t xml:space="preserve">распоряжения Правительства Российской Федерации от 3 декабря 2014 г. </w:t>
        </w:r>
        <w:r w:rsidR="00646604">
          <w:rPr>
            <w:rStyle w:val="aa"/>
            <w:color w:val="auto"/>
            <w:spacing w:val="-2"/>
            <w:u w:val="none"/>
          </w:rPr>
          <w:t>№</w:t>
        </w:r>
        <w:r w:rsidRPr="0057574C">
          <w:rPr>
            <w:rStyle w:val="aa"/>
            <w:color w:val="auto"/>
            <w:spacing w:val="-2"/>
            <w:u w:val="none"/>
          </w:rPr>
          <w:t xml:space="preserve"> 2446-р </w:t>
        </w:r>
        <w:r w:rsidR="00646604">
          <w:rPr>
            <w:rStyle w:val="aa"/>
            <w:color w:val="auto"/>
            <w:spacing w:val="-2"/>
            <w:u w:val="none"/>
          </w:rPr>
          <w:t>«</w:t>
        </w:r>
        <w:r w:rsidRPr="0057574C">
          <w:rPr>
            <w:rStyle w:val="aa"/>
            <w:color w:val="auto"/>
            <w:spacing w:val="-2"/>
            <w:u w:val="none"/>
          </w:rPr>
          <w:t xml:space="preserve">Об утверждении Концепции </w:t>
        </w:r>
        <w:r w:rsidRPr="0057574C">
          <w:rPr>
            <w:rStyle w:val="aa"/>
            <w:color w:val="auto"/>
            <w:spacing w:val="-2"/>
            <w:u w:val="none"/>
          </w:rPr>
          <w:lastRenderedPageBreak/>
          <w:t xml:space="preserve">построения и развития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w:t>
      </w:r>
      <w:hyperlink r:id="rId38" w:anchor="64U0IK" w:history="1">
        <w:r w:rsidRPr="0057574C">
          <w:rPr>
            <w:rStyle w:val="aa"/>
            <w:color w:val="auto"/>
            <w:spacing w:val="-2"/>
            <w:u w:val="none"/>
          </w:rPr>
          <w:t xml:space="preserve">постановления главы администрации (губернатора) Краснодарского края от 9 апреля 2015 г. </w:t>
        </w:r>
        <w:r w:rsidR="00646604">
          <w:rPr>
            <w:rStyle w:val="aa"/>
            <w:color w:val="auto"/>
            <w:spacing w:val="-2"/>
            <w:u w:val="none"/>
          </w:rPr>
          <w:t>№</w:t>
        </w:r>
        <w:r w:rsidRPr="0057574C">
          <w:rPr>
            <w:rStyle w:val="aa"/>
            <w:color w:val="auto"/>
            <w:spacing w:val="-2"/>
            <w:u w:val="none"/>
          </w:rPr>
          <w:t xml:space="preserve"> 298 </w:t>
        </w:r>
        <w:r w:rsidR="00646604">
          <w:rPr>
            <w:rStyle w:val="aa"/>
            <w:color w:val="auto"/>
            <w:spacing w:val="-2"/>
            <w:u w:val="none"/>
          </w:rPr>
          <w:t>«</w:t>
        </w:r>
        <w:r w:rsidRPr="0057574C">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3230E929" w14:textId="77777777" w:rsidR="00646604" w:rsidRDefault="00646604" w:rsidP="006A3232">
      <w:pPr>
        <w:pStyle w:val="a3"/>
        <w:spacing w:line="228" w:lineRule="auto"/>
        <w:ind w:firstLine="707"/>
        <w:contextualSpacing/>
        <w:jc w:val="both"/>
        <w:rPr>
          <w:spacing w:val="-2"/>
        </w:rPr>
      </w:pPr>
    </w:p>
    <w:p w14:paraId="196D9BF2"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.4. В области благоустройства и озеленения территории</w:t>
      </w:r>
    </w:p>
    <w:p w14:paraId="1D04426C" w14:textId="77777777" w:rsidR="000E7A9A" w:rsidRPr="0057574C" w:rsidRDefault="000E7A9A" w:rsidP="006A3232">
      <w:pPr>
        <w:pStyle w:val="a3"/>
        <w:spacing w:line="228" w:lineRule="auto"/>
        <w:ind w:firstLine="707"/>
        <w:contextualSpacing/>
        <w:jc w:val="both"/>
        <w:rPr>
          <w:spacing w:val="-2"/>
        </w:rPr>
      </w:pPr>
    </w:p>
    <w:p w14:paraId="4774E2DB" w14:textId="77777777" w:rsidR="000E7A9A" w:rsidRPr="0057574C" w:rsidRDefault="00646604" w:rsidP="006A3232">
      <w:pPr>
        <w:pStyle w:val="a3"/>
        <w:spacing w:line="228" w:lineRule="auto"/>
        <w:ind w:firstLine="709"/>
        <w:contextualSpacing/>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9" w:anchor="7D20K3" w:history="1">
        <w:r w:rsidR="000E7A9A" w:rsidRPr="0057574C">
          <w:rPr>
            <w:rStyle w:val="aa"/>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40" w:anchor="7D20K3" w:history="1">
        <w:r w:rsidR="000E7A9A" w:rsidRPr="0057574C">
          <w:rPr>
            <w:rStyle w:val="aa"/>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6A2FB92F" w14:textId="77777777" w:rsidR="000E7A9A" w:rsidRPr="0057574C" w:rsidRDefault="00646604" w:rsidP="006A3232">
      <w:pPr>
        <w:pStyle w:val="a3"/>
        <w:spacing w:line="228" w:lineRule="auto"/>
        <w:ind w:firstLine="709"/>
        <w:contextualSpacing/>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41" w:anchor="7D20K3" w:history="1">
        <w:r w:rsidR="000E7A9A" w:rsidRPr="0057574C">
          <w:rPr>
            <w:rStyle w:val="aa"/>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3E020CF" w14:textId="77777777" w:rsidR="00646604" w:rsidRDefault="00646604" w:rsidP="006A3232">
      <w:pPr>
        <w:pStyle w:val="a3"/>
        <w:spacing w:line="228" w:lineRule="auto"/>
        <w:contextualSpacing/>
        <w:jc w:val="center"/>
        <w:rPr>
          <w:bCs/>
          <w:spacing w:val="-2"/>
        </w:rPr>
      </w:pPr>
    </w:p>
    <w:p w14:paraId="08576BC9" w14:textId="77777777" w:rsidR="000E7A9A" w:rsidRPr="00D4390E" w:rsidRDefault="00646604" w:rsidP="006A3232">
      <w:pPr>
        <w:pStyle w:val="a3"/>
        <w:spacing w:line="228" w:lineRule="auto"/>
        <w:contextualSpacing/>
        <w:jc w:val="center"/>
        <w:rPr>
          <w:b/>
          <w:spacing w:val="-2"/>
        </w:rPr>
      </w:pPr>
      <w:r w:rsidRPr="00D4390E">
        <w:rPr>
          <w:b/>
          <w:spacing w:val="-2"/>
        </w:rPr>
        <w:t>2</w:t>
      </w:r>
      <w:r w:rsidR="00BF545B" w:rsidRPr="00D4390E">
        <w:rPr>
          <w:b/>
          <w:spacing w:val="-2"/>
        </w:rPr>
        <w:t>.5. </w:t>
      </w:r>
      <w:r w:rsidR="000E7A9A" w:rsidRPr="00D4390E">
        <w:rPr>
          <w:b/>
          <w:spacing w:val="-2"/>
        </w:rPr>
        <w:t>В области образования</w:t>
      </w:r>
    </w:p>
    <w:p w14:paraId="1CCEB58B" w14:textId="77777777" w:rsidR="000E7A9A" w:rsidRPr="0057574C" w:rsidRDefault="000E7A9A" w:rsidP="006A3232">
      <w:pPr>
        <w:pStyle w:val="a3"/>
        <w:spacing w:line="228" w:lineRule="auto"/>
        <w:ind w:firstLine="707"/>
        <w:contextualSpacing/>
        <w:jc w:val="both"/>
        <w:rPr>
          <w:spacing w:val="-2"/>
        </w:rPr>
      </w:pPr>
    </w:p>
    <w:p w14:paraId="41175FD3"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42" w:anchor="64U0IK" w:history="1">
        <w:r w:rsidRPr="0057574C">
          <w:rPr>
            <w:rStyle w:val="aa"/>
            <w:color w:val="auto"/>
            <w:spacing w:val="-2"/>
            <w:u w:val="none"/>
          </w:rPr>
          <w:t xml:space="preserve">приказом Минэкономразвития России от 15 февраля 2021 г. </w:t>
        </w:r>
        <w:r w:rsidR="00646604">
          <w:rPr>
            <w:rStyle w:val="aa"/>
            <w:color w:val="auto"/>
            <w:spacing w:val="-2"/>
            <w:u w:val="none"/>
          </w:rPr>
          <w:t>№</w:t>
        </w:r>
        <w:r w:rsidRPr="0057574C">
          <w:rPr>
            <w:rStyle w:val="aa"/>
            <w:color w:val="auto"/>
            <w:spacing w:val="-2"/>
            <w:u w:val="none"/>
          </w:rPr>
          <w:t xml:space="preserve"> 71 </w:t>
        </w:r>
        <w:r w:rsidR="00646604">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a"/>
            <w:color w:val="auto"/>
            <w:spacing w:val="-2"/>
            <w:u w:val="none"/>
          </w:rPr>
          <w:t>»</w:t>
        </w:r>
      </w:hyperlink>
      <w:r w:rsidR="00646604">
        <w:rPr>
          <w:spacing w:val="-2"/>
        </w:rPr>
        <w:t xml:space="preserve"> </w:t>
      </w:r>
      <w:r w:rsidRPr="0057574C">
        <w:rPr>
          <w:spacing w:val="-2"/>
        </w:rPr>
        <w:t>и</w:t>
      </w:r>
      <w:r w:rsidR="00646604">
        <w:rPr>
          <w:spacing w:val="-2"/>
        </w:rPr>
        <w:t xml:space="preserve"> </w:t>
      </w:r>
      <w:hyperlink r:id="rId43" w:anchor="7D20K3" w:history="1">
        <w:r w:rsidR="00646604">
          <w:rPr>
            <w:rStyle w:val="aa"/>
            <w:color w:val="auto"/>
            <w:spacing w:val="-2"/>
            <w:u w:val="none"/>
          </w:rPr>
          <w:t>СП </w:t>
        </w:r>
        <w:r w:rsidRPr="0057574C">
          <w:rPr>
            <w:rStyle w:val="aa"/>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w:t>
      </w:r>
    </w:p>
    <w:p w14:paraId="38C402AF" w14:textId="77777777" w:rsidR="000E7A9A" w:rsidRPr="0057574C" w:rsidRDefault="000E7A9A" w:rsidP="006A3232">
      <w:pPr>
        <w:pStyle w:val="a3"/>
        <w:spacing w:line="228" w:lineRule="auto"/>
        <w:ind w:firstLine="709"/>
        <w:contextualSpacing/>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52A7D607" w14:textId="77777777" w:rsidR="00646604" w:rsidRDefault="00646604" w:rsidP="006A3232">
      <w:pPr>
        <w:pStyle w:val="a3"/>
        <w:spacing w:line="228" w:lineRule="auto"/>
        <w:ind w:firstLine="707"/>
        <w:contextualSpacing/>
        <w:jc w:val="both"/>
        <w:rPr>
          <w:b/>
          <w:bCs/>
          <w:spacing w:val="-2"/>
        </w:rPr>
      </w:pPr>
    </w:p>
    <w:p w14:paraId="0BCABE5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.6. В области физической культуры и спорта</w:t>
      </w:r>
    </w:p>
    <w:p w14:paraId="7BF3A886" w14:textId="77777777" w:rsidR="000E7A9A" w:rsidRPr="0057574C" w:rsidRDefault="000E7A9A" w:rsidP="006A3232">
      <w:pPr>
        <w:pStyle w:val="a3"/>
        <w:spacing w:line="228" w:lineRule="auto"/>
        <w:ind w:firstLine="707"/>
        <w:contextualSpacing/>
        <w:jc w:val="both"/>
        <w:rPr>
          <w:spacing w:val="-2"/>
        </w:rPr>
      </w:pPr>
    </w:p>
    <w:p w14:paraId="4D9515FD" w14:textId="41F31E73" w:rsidR="000E7A9A" w:rsidRPr="0057574C" w:rsidRDefault="000E7A9A" w:rsidP="006A3232">
      <w:pPr>
        <w:pStyle w:val="a3"/>
        <w:spacing w:line="228" w:lineRule="auto"/>
        <w:ind w:firstLine="709"/>
        <w:contextualSpacing/>
        <w:jc w:val="both"/>
        <w:rPr>
          <w:spacing w:val="-2"/>
        </w:rPr>
      </w:pPr>
      <w:r w:rsidRPr="0057574C">
        <w:rPr>
          <w:spacing w:val="-2"/>
        </w:rPr>
        <w:t>Показатели обеспеченности и территориальной доступности установлены в соответствии с </w:t>
      </w:r>
      <w:hyperlink r:id="rId45" w:anchor="64S0IJ" w:history="1">
        <w:r w:rsidRPr="0057574C">
          <w:rPr>
            <w:rStyle w:val="aa"/>
            <w:color w:val="auto"/>
            <w:spacing w:val="-2"/>
            <w:u w:val="none"/>
          </w:rPr>
          <w:t xml:space="preserve">приказом Минспорта России от 19 августа 2021 г. </w:t>
        </w:r>
        <w:r w:rsidR="00646604">
          <w:rPr>
            <w:rStyle w:val="aa"/>
            <w:color w:val="auto"/>
            <w:spacing w:val="-2"/>
            <w:u w:val="none"/>
          </w:rPr>
          <w:t>№</w:t>
        </w:r>
        <w:r w:rsidRPr="0057574C">
          <w:rPr>
            <w:rStyle w:val="aa"/>
            <w:color w:val="auto"/>
            <w:spacing w:val="-2"/>
            <w:u w:val="none"/>
          </w:rPr>
          <w:t xml:space="preserve"> 649 </w:t>
        </w:r>
        <w:r w:rsidR="00AB7541">
          <w:rPr>
            <w:rStyle w:val="aa"/>
            <w:color w:val="auto"/>
            <w:spacing w:val="-2"/>
            <w:u w:val="none"/>
          </w:rPr>
          <w:t xml:space="preserve">                                 </w:t>
        </w:r>
        <w:r w:rsidR="00646604">
          <w:rPr>
            <w:rStyle w:val="aa"/>
            <w:color w:val="auto"/>
            <w:spacing w:val="-2"/>
            <w:u w:val="none"/>
          </w:rPr>
          <w:t>«</w:t>
        </w:r>
        <w:r w:rsidRPr="0057574C">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a"/>
            <w:color w:val="auto"/>
            <w:spacing w:val="-2"/>
            <w:u w:val="none"/>
          </w:rPr>
          <w:t>»</w:t>
        </w:r>
      </w:hyperlink>
      <w:r w:rsidRPr="0057574C">
        <w:rPr>
          <w:spacing w:val="-2"/>
        </w:rPr>
        <w:t>.</w:t>
      </w:r>
    </w:p>
    <w:p w14:paraId="6B7967BE" w14:textId="77777777" w:rsidR="000E7A9A" w:rsidRPr="0057574C" w:rsidRDefault="000E7A9A" w:rsidP="006A3232">
      <w:pPr>
        <w:pStyle w:val="a3"/>
        <w:spacing w:line="228" w:lineRule="auto"/>
        <w:ind w:firstLine="709"/>
        <w:contextualSpacing/>
        <w:jc w:val="both"/>
        <w:rPr>
          <w:spacing w:val="-2"/>
        </w:rPr>
      </w:pPr>
      <w:r w:rsidRPr="0057574C">
        <w:rPr>
          <w:spacing w:val="-2"/>
        </w:rPr>
        <w:t xml:space="preserve">При расчете площади здания и земельного участка применена сложившаяся </w:t>
      </w:r>
      <w:r w:rsidRPr="0057574C">
        <w:rPr>
          <w:spacing w:val="-2"/>
        </w:rPr>
        <w:lastRenderedPageBreak/>
        <w:t>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2B8DE640" w14:textId="77777777" w:rsidR="00646604" w:rsidRDefault="00646604" w:rsidP="006A3232">
      <w:pPr>
        <w:pStyle w:val="a3"/>
        <w:spacing w:line="228" w:lineRule="auto"/>
        <w:ind w:firstLine="707"/>
        <w:contextualSpacing/>
        <w:jc w:val="both"/>
        <w:rPr>
          <w:b/>
          <w:bCs/>
          <w:spacing w:val="-2"/>
        </w:rPr>
      </w:pPr>
    </w:p>
    <w:p w14:paraId="7DC6F366" w14:textId="77777777" w:rsidR="0092349C" w:rsidRPr="00D4390E" w:rsidRDefault="0092349C" w:rsidP="006A3232">
      <w:pPr>
        <w:widowControl/>
        <w:shd w:val="clear" w:color="auto" w:fill="FFFFFF"/>
        <w:autoSpaceDE/>
        <w:autoSpaceDN/>
        <w:spacing w:line="228" w:lineRule="auto"/>
        <w:contextualSpacing/>
        <w:jc w:val="center"/>
        <w:textAlignment w:val="baseline"/>
        <w:outlineLvl w:val="2"/>
        <w:rPr>
          <w:b/>
          <w:sz w:val="28"/>
          <w:szCs w:val="28"/>
          <w:lang w:eastAsia="ru-RU"/>
        </w:rPr>
      </w:pPr>
      <w:r w:rsidRPr="00D4390E">
        <w:rPr>
          <w:b/>
          <w:sz w:val="28"/>
          <w:szCs w:val="28"/>
          <w:lang w:eastAsia="ru-RU"/>
        </w:rPr>
        <w:t>3. Правила и область применения расчетных показателей</w:t>
      </w:r>
    </w:p>
    <w:p w14:paraId="54747B34" w14:textId="77777777" w:rsidR="00646604" w:rsidRPr="00646604" w:rsidRDefault="00646604" w:rsidP="006A3232">
      <w:pPr>
        <w:pStyle w:val="a3"/>
        <w:spacing w:line="228" w:lineRule="auto"/>
        <w:ind w:firstLine="709"/>
        <w:contextualSpacing/>
        <w:jc w:val="center"/>
        <w:rPr>
          <w:spacing w:val="-2"/>
        </w:rPr>
      </w:pPr>
    </w:p>
    <w:p w14:paraId="13A74A24" w14:textId="28A0D3A4" w:rsidR="000E7A9A" w:rsidRPr="0057574C" w:rsidRDefault="000E7A9A" w:rsidP="00743877">
      <w:pPr>
        <w:pStyle w:val="a3"/>
        <w:spacing w:line="228" w:lineRule="auto"/>
        <w:ind w:firstLine="709"/>
        <w:contextualSpacing/>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5F6D47" w:rsidRPr="005F6D47">
        <w:rPr>
          <w:spacing w:val="-2"/>
        </w:rPr>
        <w:t>Мингрельского</w:t>
      </w:r>
      <w:r w:rsidR="007C5A8E">
        <w:rPr>
          <w:spacing w:val="-2"/>
        </w:rPr>
        <w:t xml:space="preserve"> сельского</w:t>
      </w:r>
      <w:r w:rsidR="00561F20">
        <w:rPr>
          <w:spacing w:val="-2"/>
        </w:rPr>
        <w:t xml:space="preserve"> поселения Абинского района</w:t>
      </w:r>
      <w:r w:rsidRPr="0057574C">
        <w:rPr>
          <w:spacing w:val="-2"/>
        </w:rPr>
        <w:t xml:space="preserve">, а также используются для принятия решений в пределах своих полномочий органами местного самоуправления </w:t>
      </w:r>
      <w:r w:rsidR="005F6D47" w:rsidRPr="005F6D47">
        <w:rPr>
          <w:spacing w:val="-2"/>
        </w:rPr>
        <w:t>Мингрельского</w:t>
      </w:r>
      <w:r w:rsidR="007C5A8E">
        <w:rPr>
          <w:spacing w:val="-2"/>
        </w:rPr>
        <w:t xml:space="preserve"> сельского</w:t>
      </w:r>
      <w:r w:rsidR="00123033">
        <w:rPr>
          <w:spacing w:val="-2"/>
        </w:rPr>
        <w:t xml:space="preserve"> поселения Абинского района</w:t>
      </w:r>
      <w:r w:rsidRPr="0057574C">
        <w:rPr>
          <w:spacing w:val="-2"/>
        </w:rPr>
        <w:t>.</w:t>
      </w:r>
    </w:p>
    <w:p w14:paraId="13D40F2A" w14:textId="03295BF4" w:rsidR="000E7A9A" w:rsidRPr="0057574C" w:rsidRDefault="00DF2860" w:rsidP="00743877">
      <w:pPr>
        <w:pStyle w:val="a3"/>
        <w:spacing w:line="228" w:lineRule="auto"/>
        <w:ind w:firstLine="709"/>
        <w:contextualSpacing/>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5F6D47" w:rsidRPr="005F6D47">
        <w:rPr>
          <w:spacing w:val="-2"/>
        </w:rPr>
        <w:t>Мингрельского</w:t>
      </w:r>
      <w:r w:rsidR="007C5A8E">
        <w:rPr>
          <w:spacing w:val="-2"/>
        </w:rPr>
        <w:t xml:space="preserve"> сельского</w:t>
      </w:r>
      <w:r w:rsidR="00561F20">
        <w:rPr>
          <w:spacing w:val="-2"/>
        </w:rPr>
        <w:t xml:space="preserve"> поселения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495667B1" w14:textId="45F50E4C" w:rsidR="000E7A9A" w:rsidRPr="0057574C" w:rsidRDefault="000E7A9A" w:rsidP="00743877">
      <w:pPr>
        <w:pStyle w:val="a3"/>
        <w:spacing w:line="228" w:lineRule="auto"/>
        <w:ind w:firstLine="709"/>
        <w:contextualSpacing/>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5F6D47" w:rsidRPr="005F6D47">
        <w:rPr>
          <w:spacing w:val="-2"/>
        </w:rPr>
        <w:t>Мингрельского</w:t>
      </w:r>
      <w:r w:rsidR="007C5A8E">
        <w:rPr>
          <w:spacing w:val="-2"/>
        </w:rPr>
        <w:t xml:space="preserve"> сельского</w:t>
      </w:r>
      <w:r w:rsidR="00123033">
        <w:rPr>
          <w:spacing w:val="-2"/>
        </w:rPr>
        <w:t xml:space="preserve"> поселения Абинского района</w:t>
      </w:r>
      <w:r w:rsidR="00123033" w:rsidRPr="0057574C">
        <w:rPr>
          <w:spacing w:val="-2"/>
        </w:rPr>
        <w:t xml:space="preserve">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12D4DC4D"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6" w:anchor="64U0IK" w:history="1">
        <w:r w:rsidRPr="0057574C">
          <w:rPr>
            <w:rStyle w:val="aa"/>
            <w:color w:val="auto"/>
            <w:spacing w:val="-2"/>
            <w:u w:val="none"/>
          </w:rPr>
          <w:t>Федерального закона от 30</w:t>
        </w:r>
        <w:r w:rsidR="00646604">
          <w:rPr>
            <w:rStyle w:val="aa"/>
            <w:color w:val="auto"/>
            <w:spacing w:val="-2"/>
            <w:u w:val="none"/>
          </w:rPr>
          <w:t xml:space="preserve"> декабря </w:t>
        </w:r>
        <w:r w:rsidRPr="0057574C">
          <w:rPr>
            <w:rStyle w:val="aa"/>
            <w:color w:val="auto"/>
            <w:spacing w:val="-2"/>
            <w:u w:val="none"/>
          </w:rPr>
          <w:t>2020</w:t>
        </w:r>
        <w:r w:rsidR="005520B3">
          <w:rPr>
            <w:rStyle w:val="aa"/>
            <w:color w:val="auto"/>
            <w:spacing w:val="-2"/>
            <w:u w:val="none"/>
          </w:rPr>
          <w:t xml:space="preserve"> г.</w:t>
        </w:r>
        <w:r w:rsidRPr="0057574C">
          <w:rPr>
            <w:rStyle w:val="aa"/>
            <w:color w:val="auto"/>
            <w:spacing w:val="-2"/>
            <w:u w:val="none"/>
          </w:rPr>
          <w:t xml:space="preserve"> </w:t>
        </w:r>
        <w:r w:rsidR="00646604">
          <w:rPr>
            <w:rStyle w:val="aa"/>
            <w:color w:val="auto"/>
            <w:spacing w:val="-2"/>
            <w:u w:val="none"/>
          </w:rPr>
          <w:t>№</w:t>
        </w:r>
        <w:r w:rsidRPr="0057574C">
          <w:rPr>
            <w:rStyle w:val="aa"/>
            <w:color w:val="auto"/>
            <w:spacing w:val="-2"/>
            <w:u w:val="none"/>
          </w:rPr>
          <w:t xml:space="preserve"> 494-ФЗ </w:t>
        </w:r>
        <w:r w:rsidR="00646604">
          <w:rPr>
            <w:rStyle w:val="aa"/>
            <w:color w:val="auto"/>
            <w:spacing w:val="-2"/>
            <w:u w:val="none"/>
          </w:rPr>
          <w:t>«</w:t>
        </w:r>
        <w:r w:rsidRPr="0057574C">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a"/>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0B143823" w14:textId="77777777" w:rsidR="000E7A9A" w:rsidRPr="0057574C" w:rsidRDefault="000E7A9A" w:rsidP="00743877">
      <w:pPr>
        <w:pStyle w:val="a3"/>
        <w:spacing w:line="228" w:lineRule="auto"/>
        <w:ind w:firstLine="709"/>
        <w:contextualSpacing/>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21BA591A"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04F911BE"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Расчетные показатели минимально допустимого уровня обеспеченности </w:t>
      </w:r>
      <w:r w:rsidRPr="0057574C">
        <w:rPr>
          <w:spacing w:val="-2"/>
        </w:rPr>
        <w:lastRenderedPageBreak/>
        <w:t>населения муниципальных образований объектами местного значения, предусмотренными</w:t>
      </w:r>
      <w:r w:rsidR="000D6FF9">
        <w:rPr>
          <w:spacing w:val="-2"/>
        </w:rPr>
        <w:t xml:space="preserve"> </w:t>
      </w:r>
      <w:hyperlink r:id="rId47"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8" w:anchor="BSS0PJ" w:history="1">
        <w:r w:rsidRPr="0057574C">
          <w:rPr>
            <w:rStyle w:val="aa"/>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622A4A96" w14:textId="77777777" w:rsidR="000E7A9A" w:rsidRPr="0057574C" w:rsidRDefault="000E7A9A" w:rsidP="00743877">
      <w:pPr>
        <w:pStyle w:val="a3"/>
        <w:spacing w:line="228" w:lineRule="auto"/>
        <w:ind w:firstLine="709"/>
        <w:contextualSpacing/>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9"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50" w:anchor="BSS0PJ" w:history="1">
        <w:r w:rsidR="00FD3067">
          <w:rPr>
            <w:rStyle w:val="aa"/>
            <w:color w:val="auto"/>
            <w:spacing w:val="-2"/>
            <w:u w:val="none"/>
          </w:rPr>
          <w:t>4 статьи </w:t>
        </w:r>
        <w:r w:rsidRPr="0057574C">
          <w:rPr>
            <w:rStyle w:val="aa"/>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0B7C4EE9"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3AEC0222"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Краснодарского края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p>
    <w:p w14:paraId="0B1AA2C1" w14:textId="77777777" w:rsidR="00EB2A4C" w:rsidRDefault="00EB2A4C" w:rsidP="00743877">
      <w:pPr>
        <w:pStyle w:val="a3"/>
        <w:ind w:left="201" w:firstLine="709"/>
        <w:jc w:val="both"/>
        <w:rPr>
          <w:spacing w:val="-2"/>
        </w:rPr>
      </w:pPr>
    </w:p>
    <w:p w14:paraId="17E275C5" w14:textId="77777777" w:rsidR="00C562FA" w:rsidRPr="0057574C" w:rsidRDefault="00C562FA" w:rsidP="00A37FEA">
      <w:pPr>
        <w:pStyle w:val="a3"/>
        <w:ind w:left="201" w:firstLine="707"/>
        <w:jc w:val="both"/>
        <w:rPr>
          <w:spacing w:val="-2"/>
        </w:rPr>
      </w:pPr>
    </w:p>
    <w:p w14:paraId="7D0C670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5FD89935"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137A6C3C"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A96F570"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bookmarkEnd w:id="1"/>
    </w:p>
    <w:sectPr w:rsidR="00EB2A4C" w:rsidRPr="0057574C" w:rsidSect="00DF413F">
      <w:headerReference w:type="default" r:id="rId51"/>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1C7D4" w14:textId="77777777" w:rsidR="00460576" w:rsidRDefault="00460576">
      <w:r>
        <w:separator/>
      </w:r>
    </w:p>
  </w:endnote>
  <w:endnote w:type="continuationSeparator" w:id="0">
    <w:p w14:paraId="124225FA" w14:textId="77777777" w:rsidR="00460576" w:rsidRDefault="00460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3D5AE" w14:textId="77777777" w:rsidR="00460576" w:rsidRDefault="00460576">
      <w:r>
        <w:separator/>
      </w:r>
    </w:p>
  </w:footnote>
  <w:footnote w:type="continuationSeparator" w:id="0">
    <w:p w14:paraId="27075BB1" w14:textId="77777777" w:rsidR="00460576" w:rsidRDefault="00460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16CC" w14:textId="77777777" w:rsidR="00B20585" w:rsidRDefault="00B20585">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4B1F4EB7" wp14:editId="0B1B9AD4">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3D0F610D" w14:textId="10677A56" w:rsidR="00B20585" w:rsidRPr="00E039BB" w:rsidRDefault="00B20585">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8C6EDC">
                            <w:rPr>
                              <w:noProof/>
                              <w:spacing w:val="-5"/>
                              <w:sz w:val="28"/>
                            </w:rPr>
                            <w:t>15</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4B1F4EB7"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" filled="f" stroked="f">
              <v:textbox inset="0,0,0,0">
                <w:txbxContent>
                  <w:p w14:paraId="3D0F610D" w14:textId="10677A56" w:rsidR="00B20585" w:rsidRPr="00E039BB" w:rsidRDefault="00B20585">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8C6EDC">
                      <w:rPr>
                        <w:noProof/>
                        <w:spacing w:val="-5"/>
                        <w:sz w:val="28"/>
                      </w:rPr>
                      <w:t>15</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50B"/>
    <w:rsid w:val="0001420E"/>
    <w:rsid w:val="000145E9"/>
    <w:rsid w:val="00014744"/>
    <w:rsid w:val="00015CF6"/>
    <w:rsid w:val="00026290"/>
    <w:rsid w:val="000277A9"/>
    <w:rsid w:val="00031F11"/>
    <w:rsid w:val="00035391"/>
    <w:rsid w:val="00043434"/>
    <w:rsid w:val="000518E0"/>
    <w:rsid w:val="00052FF8"/>
    <w:rsid w:val="00065E2E"/>
    <w:rsid w:val="00080CA9"/>
    <w:rsid w:val="00084276"/>
    <w:rsid w:val="00096F28"/>
    <w:rsid w:val="000A3CBF"/>
    <w:rsid w:val="000A3FAC"/>
    <w:rsid w:val="000A4DB9"/>
    <w:rsid w:val="000A7FBB"/>
    <w:rsid w:val="000B0C6A"/>
    <w:rsid w:val="000B0E46"/>
    <w:rsid w:val="000B1556"/>
    <w:rsid w:val="000B19A9"/>
    <w:rsid w:val="000B5DDE"/>
    <w:rsid w:val="000C0FD3"/>
    <w:rsid w:val="000C134B"/>
    <w:rsid w:val="000D15FD"/>
    <w:rsid w:val="000D417E"/>
    <w:rsid w:val="000D4AA9"/>
    <w:rsid w:val="000D5903"/>
    <w:rsid w:val="000D6FF9"/>
    <w:rsid w:val="000E7A9A"/>
    <w:rsid w:val="000F324E"/>
    <w:rsid w:val="00101051"/>
    <w:rsid w:val="001023C6"/>
    <w:rsid w:val="001051FB"/>
    <w:rsid w:val="0010718C"/>
    <w:rsid w:val="00117B51"/>
    <w:rsid w:val="00123033"/>
    <w:rsid w:val="0012578C"/>
    <w:rsid w:val="001312F9"/>
    <w:rsid w:val="001343E1"/>
    <w:rsid w:val="001351D9"/>
    <w:rsid w:val="00142716"/>
    <w:rsid w:val="00153731"/>
    <w:rsid w:val="00155603"/>
    <w:rsid w:val="001572D8"/>
    <w:rsid w:val="00162CA2"/>
    <w:rsid w:val="00163134"/>
    <w:rsid w:val="001647AB"/>
    <w:rsid w:val="00174EAB"/>
    <w:rsid w:val="00175939"/>
    <w:rsid w:val="00175DF5"/>
    <w:rsid w:val="00182294"/>
    <w:rsid w:val="001846F4"/>
    <w:rsid w:val="0019354D"/>
    <w:rsid w:val="001979E4"/>
    <w:rsid w:val="001A7DB6"/>
    <w:rsid w:val="001B268A"/>
    <w:rsid w:val="001B46D4"/>
    <w:rsid w:val="001B7129"/>
    <w:rsid w:val="001C0A6C"/>
    <w:rsid w:val="001C19CA"/>
    <w:rsid w:val="001C621A"/>
    <w:rsid w:val="001C79D6"/>
    <w:rsid w:val="001C7EA4"/>
    <w:rsid w:val="001D0AAE"/>
    <w:rsid w:val="001D6D2E"/>
    <w:rsid w:val="001D722B"/>
    <w:rsid w:val="001D7820"/>
    <w:rsid w:val="001E1B51"/>
    <w:rsid w:val="001E62F3"/>
    <w:rsid w:val="001F278A"/>
    <w:rsid w:val="001F5CBE"/>
    <w:rsid w:val="00200B2D"/>
    <w:rsid w:val="00217AD8"/>
    <w:rsid w:val="00222949"/>
    <w:rsid w:val="002268DD"/>
    <w:rsid w:val="00227415"/>
    <w:rsid w:val="002277F9"/>
    <w:rsid w:val="00233672"/>
    <w:rsid w:val="002375C1"/>
    <w:rsid w:val="00242711"/>
    <w:rsid w:val="0024524E"/>
    <w:rsid w:val="00256599"/>
    <w:rsid w:val="002858DB"/>
    <w:rsid w:val="00286694"/>
    <w:rsid w:val="00294596"/>
    <w:rsid w:val="00295BAC"/>
    <w:rsid w:val="00297630"/>
    <w:rsid w:val="002A4290"/>
    <w:rsid w:val="002B0277"/>
    <w:rsid w:val="002B1F1D"/>
    <w:rsid w:val="002B703C"/>
    <w:rsid w:val="002D3156"/>
    <w:rsid w:val="002D4917"/>
    <w:rsid w:val="002D744A"/>
    <w:rsid w:val="002E3243"/>
    <w:rsid w:val="002E59BA"/>
    <w:rsid w:val="002F700D"/>
    <w:rsid w:val="00311125"/>
    <w:rsid w:val="00334698"/>
    <w:rsid w:val="00337BBA"/>
    <w:rsid w:val="00343E69"/>
    <w:rsid w:val="003447A9"/>
    <w:rsid w:val="00346116"/>
    <w:rsid w:val="003472DB"/>
    <w:rsid w:val="00351D31"/>
    <w:rsid w:val="00360136"/>
    <w:rsid w:val="00363D5A"/>
    <w:rsid w:val="003741C7"/>
    <w:rsid w:val="0038719D"/>
    <w:rsid w:val="003964CF"/>
    <w:rsid w:val="003A59C6"/>
    <w:rsid w:val="003B2D1F"/>
    <w:rsid w:val="003B65BC"/>
    <w:rsid w:val="003C5B88"/>
    <w:rsid w:val="003F3159"/>
    <w:rsid w:val="003F559E"/>
    <w:rsid w:val="003F6B7D"/>
    <w:rsid w:val="004032BD"/>
    <w:rsid w:val="00404078"/>
    <w:rsid w:val="00404C1D"/>
    <w:rsid w:val="00404D39"/>
    <w:rsid w:val="004079B6"/>
    <w:rsid w:val="004334C0"/>
    <w:rsid w:val="00447262"/>
    <w:rsid w:val="00460576"/>
    <w:rsid w:val="004652F9"/>
    <w:rsid w:val="00475FD6"/>
    <w:rsid w:val="00477430"/>
    <w:rsid w:val="00486F89"/>
    <w:rsid w:val="00491885"/>
    <w:rsid w:val="00495680"/>
    <w:rsid w:val="004964F6"/>
    <w:rsid w:val="004A1B60"/>
    <w:rsid w:val="004A6944"/>
    <w:rsid w:val="004A7319"/>
    <w:rsid w:val="004B7312"/>
    <w:rsid w:val="004C3C12"/>
    <w:rsid w:val="004C6508"/>
    <w:rsid w:val="004C6C70"/>
    <w:rsid w:val="004E7A90"/>
    <w:rsid w:val="004F2142"/>
    <w:rsid w:val="00504257"/>
    <w:rsid w:val="005058D7"/>
    <w:rsid w:val="00505BFA"/>
    <w:rsid w:val="00510BCB"/>
    <w:rsid w:val="005119B7"/>
    <w:rsid w:val="00511CB1"/>
    <w:rsid w:val="00513813"/>
    <w:rsid w:val="00516597"/>
    <w:rsid w:val="00522502"/>
    <w:rsid w:val="00523754"/>
    <w:rsid w:val="0053094F"/>
    <w:rsid w:val="00536CC4"/>
    <w:rsid w:val="00540FBD"/>
    <w:rsid w:val="00546B44"/>
    <w:rsid w:val="005520B3"/>
    <w:rsid w:val="00554B4B"/>
    <w:rsid w:val="00557730"/>
    <w:rsid w:val="00561F20"/>
    <w:rsid w:val="00573941"/>
    <w:rsid w:val="00573EB2"/>
    <w:rsid w:val="0057574C"/>
    <w:rsid w:val="00585CA8"/>
    <w:rsid w:val="00592C9F"/>
    <w:rsid w:val="00595677"/>
    <w:rsid w:val="005A04F5"/>
    <w:rsid w:val="005A4D39"/>
    <w:rsid w:val="005A6E7E"/>
    <w:rsid w:val="005B0430"/>
    <w:rsid w:val="005C59F8"/>
    <w:rsid w:val="005D2A4F"/>
    <w:rsid w:val="005E31AE"/>
    <w:rsid w:val="005F6D47"/>
    <w:rsid w:val="00601BC6"/>
    <w:rsid w:val="0061113C"/>
    <w:rsid w:val="006167AB"/>
    <w:rsid w:val="00616EAB"/>
    <w:rsid w:val="006220D6"/>
    <w:rsid w:val="00626028"/>
    <w:rsid w:val="0063789A"/>
    <w:rsid w:val="006440C2"/>
    <w:rsid w:val="0064643F"/>
    <w:rsid w:val="00646604"/>
    <w:rsid w:val="00646AE8"/>
    <w:rsid w:val="00654058"/>
    <w:rsid w:val="0065797D"/>
    <w:rsid w:val="00661DDB"/>
    <w:rsid w:val="00666604"/>
    <w:rsid w:val="00683619"/>
    <w:rsid w:val="006920EE"/>
    <w:rsid w:val="0069379F"/>
    <w:rsid w:val="0069735C"/>
    <w:rsid w:val="006A02C4"/>
    <w:rsid w:val="006A3232"/>
    <w:rsid w:val="006A35A9"/>
    <w:rsid w:val="006A3D8A"/>
    <w:rsid w:val="006A4B95"/>
    <w:rsid w:val="006A5B06"/>
    <w:rsid w:val="006A62ED"/>
    <w:rsid w:val="006B1863"/>
    <w:rsid w:val="006B2BD7"/>
    <w:rsid w:val="006B3669"/>
    <w:rsid w:val="006C203A"/>
    <w:rsid w:val="006D1D85"/>
    <w:rsid w:val="006D2F78"/>
    <w:rsid w:val="006D3637"/>
    <w:rsid w:val="006D5640"/>
    <w:rsid w:val="006F2959"/>
    <w:rsid w:val="006F3B90"/>
    <w:rsid w:val="00701359"/>
    <w:rsid w:val="00701AE1"/>
    <w:rsid w:val="007035DB"/>
    <w:rsid w:val="00706EFF"/>
    <w:rsid w:val="007072C5"/>
    <w:rsid w:val="00712F26"/>
    <w:rsid w:val="00721177"/>
    <w:rsid w:val="00721C49"/>
    <w:rsid w:val="00722300"/>
    <w:rsid w:val="007311CA"/>
    <w:rsid w:val="00731326"/>
    <w:rsid w:val="007345CB"/>
    <w:rsid w:val="007347AD"/>
    <w:rsid w:val="00735322"/>
    <w:rsid w:val="007353CB"/>
    <w:rsid w:val="00735A08"/>
    <w:rsid w:val="00743877"/>
    <w:rsid w:val="00745AE9"/>
    <w:rsid w:val="00754D20"/>
    <w:rsid w:val="00761FE3"/>
    <w:rsid w:val="00763171"/>
    <w:rsid w:val="007740A2"/>
    <w:rsid w:val="007746F4"/>
    <w:rsid w:val="007861F3"/>
    <w:rsid w:val="00791B1B"/>
    <w:rsid w:val="007941BA"/>
    <w:rsid w:val="00794B03"/>
    <w:rsid w:val="007957FB"/>
    <w:rsid w:val="00795DD8"/>
    <w:rsid w:val="007A1FAC"/>
    <w:rsid w:val="007A3CA9"/>
    <w:rsid w:val="007B0E1A"/>
    <w:rsid w:val="007B7B2B"/>
    <w:rsid w:val="007C0B9A"/>
    <w:rsid w:val="007C1447"/>
    <w:rsid w:val="007C4190"/>
    <w:rsid w:val="007C5A8E"/>
    <w:rsid w:val="007C7E1E"/>
    <w:rsid w:val="007D321A"/>
    <w:rsid w:val="007E6440"/>
    <w:rsid w:val="007F5E22"/>
    <w:rsid w:val="0080132C"/>
    <w:rsid w:val="00801744"/>
    <w:rsid w:val="00802901"/>
    <w:rsid w:val="008137DA"/>
    <w:rsid w:val="0082303E"/>
    <w:rsid w:val="008272E2"/>
    <w:rsid w:val="00834146"/>
    <w:rsid w:val="00835CF9"/>
    <w:rsid w:val="00847F2D"/>
    <w:rsid w:val="0085235D"/>
    <w:rsid w:val="00856C10"/>
    <w:rsid w:val="00857E50"/>
    <w:rsid w:val="00863E0B"/>
    <w:rsid w:val="008762B3"/>
    <w:rsid w:val="00895630"/>
    <w:rsid w:val="008A35EC"/>
    <w:rsid w:val="008A6894"/>
    <w:rsid w:val="008B13AA"/>
    <w:rsid w:val="008B4E21"/>
    <w:rsid w:val="008C5FE8"/>
    <w:rsid w:val="008C6EDC"/>
    <w:rsid w:val="008D6F30"/>
    <w:rsid w:val="008E6285"/>
    <w:rsid w:val="008E706F"/>
    <w:rsid w:val="008F0884"/>
    <w:rsid w:val="00901745"/>
    <w:rsid w:val="00910F51"/>
    <w:rsid w:val="0091109B"/>
    <w:rsid w:val="0091151D"/>
    <w:rsid w:val="00911543"/>
    <w:rsid w:val="00915496"/>
    <w:rsid w:val="00915947"/>
    <w:rsid w:val="00920B98"/>
    <w:rsid w:val="0092155B"/>
    <w:rsid w:val="0092349C"/>
    <w:rsid w:val="00933827"/>
    <w:rsid w:val="00933C6B"/>
    <w:rsid w:val="009404A1"/>
    <w:rsid w:val="00950319"/>
    <w:rsid w:val="00955381"/>
    <w:rsid w:val="00961E42"/>
    <w:rsid w:val="009720B5"/>
    <w:rsid w:val="009945CF"/>
    <w:rsid w:val="00994C5F"/>
    <w:rsid w:val="009A1BE4"/>
    <w:rsid w:val="009A35BC"/>
    <w:rsid w:val="009A4B4B"/>
    <w:rsid w:val="009A607E"/>
    <w:rsid w:val="009C3E44"/>
    <w:rsid w:val="009D10F7"/>
    <w:rsid w:val="009D1E0D"/>
    <w:rsid w:val="009D6524"/>
    <w:rsid w:val="009D7E9A"/>
    <w:rsid w:val="009E132A"/>
    <w:rsid w:val="009F08BA"/>
    <w:rsid w:val="009F2597"/>
    <w:rsid w:val="009F550F"/>
    <w:rsid w:val="00A0490C"/>
    <w:rsid w:val="00A20D96"/>
    <w:rsid w:val="00A22F9B"/>
    <w:rsid w:val="00A37FEA"/>
    <w:rsid w:val="00A428FB"/>
    <w:rsid w:val="00A43F16"/>
    <w:rsid w:val="00A50A7F"/>
    <w:rsid w:val="00A521EF"/>
    <w:rsid w:val="00A5736A"/>
    <w:rsid w:val="00A63587"/>
    <w:rsid w:val="00A659F2"/>
    <w:rsid w:val="00A77839"/>
    <w:rsid w:val="00A81068"/>
    <w:rsid w:val="00A83E75"/>
    <w:rsid w:val="00A913DB"/>
    <w:rsid w:val="00A92A63"/>
    <w:rsid w:val="00AA1F9F"/>
    <w:rsid w:val="00AB00EC"/>
    <w:rsid w:val="00AB4BB9"/>
    <w:rsid w:val="00AB65D7"/>
    <w:rsid w:val="00AB7541"/>
    <w:rsid w:val="00AC3DC6"/>
    <w:rsid w:val="00AC3ED6"/>
    <w:rsid w:val="00AD10AD"/>
    <w:rsid w:val="00AF3C45"/>
    <w:rsid w:val="00AF59AB"/>
    <w:rsid w:val="00B0464F"/>
    <w:rsid w:val="00B05501"/>
    <w:rsid w:val="00B150D0"/>
    <w:rsid w:val="00B201D5"/>
    <w:rsid w:val="00B20585"/>
    <w:rsid w:val="00B22FC6"/>
    <w:rsid w:val="00B37F49"/>
    <w:rsid w:val="00B413BF"/>
    <w:rsid w:val="00B52670"/>
    <w:rsid w:val="00B604DE"/>
    <w:rsid w:val="00B623EC"/>
    <w:rsid w:val="00B629AB"/>
    <w:rsid w:val="00B63B96"/>
    <w:rsid w:val="00B65EFF"/>
    <w:rsid w:val="00B73FA2"/>
    <w:rsid w:val="00B75B59"/>
    <w:rsid w:val="00B779FA"/>
    <w:rsid w:val="00B827EC"/>
    <w:rsid w:val="00B83FAE"/>
    <w:rsid w:val="00B85348"/>
    <w:rsid w:val="00B904CB"/>
    <w:rsid w:val="00B95A88"/>
    <w:rsid w:val="00BA108C"/>
    <w:rsid w:val="00BA594B"/>
    <w:rsid w:val="00BB041C"/>
    <w:rsid w:val="00BB1EFF"/>
    <w:rsid w:val="00BB2B56"/>
    <w:rsid w:val="00BB7CEC"/>
    <w:rsid w:val="00BC2B45"/>
    <w:rsid w:val="00BD22A3"/>
    <w:rsid w:val="00BD6F54"/>
    <w:rsid w:val="00BE21A4"/>
    <w:rsid w:val="00BE3242"/>
    <w:rsid w:val="00BE5AF4"/>
    <w:rsid w:val="00BE6950"/>
    <w:rsid w:val="00BE7846"/>
    <w:rsid w:val="00BF4A8E"/>
    <w:rsid w:val="00BF4E41"/>
    <w:rsid w:val="00BF545B"/>
    <w:rsid w:val="00BF75FE"/>
    <w:rsid w:val="00C05ED0"/>
    <w:rsid w:val="00C07E6B"/>
    <w:rsid w:val="00C23509"/>
    <w:rsid w:val="00C24890"/>
    <w:rsid w:val="00C24FE0"/>
    <w:rsid w:val="00C27B2E"/>
    <w:rsid w:val="00C354AC"/>
    <w:rsid w:val="00C424E0"/>
    <w:rsid w:val="00C443E6"/>
    <w:rsid w:val="00C45A49"/>
    <w:rsid w:val="00C507D2"/>
    <w:rsid w:val="00C562FA"/>
    <w:rsid w:val="00C61502"/>
    <w:rsid w:val="00C6187C"/>
    <w:rsid w:val="00C66EC9"/>
    <w:rsid w:val="00C6715C"/>
    <w:rsid w:val="00C70F1C"/>
    <w:rsid w:val="00C8556E"/>
    <w:rsid w:val="00C95F0E"/>
    <w:rsid w:val="00C97035"/>
    <w:rsid w:val="00CA21ED"/>
    <w:rsid w:val="00CA2A20"/>
    <w:rsid w:val="00CB245D"/>
    <w:rsid w:val="00CB5C35"/>
    <w:rsid w:val="00CC01E8"/>
    <w:rsid w:val="00CC101A"/>
    <w:rsid w:val="00CC188B"/>
    <w:rsid w:val="00CD6A77"/>
    <w:rsid w:val="00CE109A"/>
    <w:rsid w:val="00CF3341"/>
    <w:rsid w:val="00CF4930"/>
    <w:rsid w:val="00CF62FC"/>
    <w:rsid w:val="00D01506"/>
    <w:rsid w:val="00D019CF"/>
    <w:rsid w:val="00D02925"/>
    <w:rsid w:val="00D12B71"/>
    <w:rsid w:val="00D13DEA"/>
    <w:rsid w:val="00D13EBF"/>
    <w:rsid w:val="00D155B6"/>
    <w:rsid w:val="00D1748D"/>
    <w:rsid w:val="00D238E1"/>
    <w:rsid w:val="00D33EB0"/>
    <w:rsid w:val="00D4390E"/>
    <w:rsid w:val="00D45096"/>
    <w:rsid w:val="00D55A44"/>
    <w:rsid w:val="00D55D00"/>
    <w:rsid w:val="00D56901"/>
    <w:rsid w:val="00D6268A"/>
    <w:rsid w:val="00D64880"/>
    <w:rsid w:val="00D660D2"/>
    <w:rsid w:val="00D74584"/>
    <w:rsid w:val="00D7573B"/>
    <w:rsid w:val="00D7623F"/>
    <w:rsid w:val="00D768AF"/>
    <w:rsid w:val="00D84D95"/>
    <w:rsid w:val="00D91517"/>
    <w:rsid w:val="00DA1915"/>
    <w:rsid w:val="00DC129B"/>
    <w:rsid w:val="00DC6B01"/>
    <w:rsid w:val="00DE0DB2"/>
    <w:rsid w:val="00DE2801"/>
    <w:rsid w:val="00DE2B71"/>
    <w:rsid w:val="00DE4E19"/>
    <w:rsid w:val="00DE61AB"/>
    <w:rsid w:val="00DE6A88"/>
    <w:rsid w:val="00DE7C99"/>
    <w:rsid w:val="00DF1164"/>
    <w:rsid w:val="00DF2860"/>
    <w:rsid w:val="00DF413F"/>
    <w:rsid w:val="00DF53D4"/>
    <w:rsid w:val="00E039BB"/>
    <w:rsid w:val="00E13BD3"/>
    <w:rsid w:val="00E143E7"/>
    <w:rsid w:val="00E20FFB"/>
    <w:rsid w:val="00E379D9"/>
    <w:rsid w:val="00E420F1"/>
    <w:rsid w:val="00E42998"/>
    <w:rsid w:val="00E43717"/>
    <w:rsid w:val="00E445A1"/>
    <w:rsid w:val="00E44DCB"/>
    <w:rsid w:val="00E45E0F"/>
    <w:rsid w:val="00E46C4C"/>
    <w:rsid w:val="00E51D41"/>
    <w:rsid w:val="00E54BB7"/>
    <w:rsid w:val="00E553F9"/>
    <w:rsid w:val="00E571F7"/>
    <w:rsid w:val="00E63DD6"/>
    <w:rsid w:val="00E71526"/>
    <w:rsid w:val="00E72D01"/>
    <w:rsid w:val="00E7301C"/>
    <w:rsid w:val="00E77B30"/>
    <w:rsid w:val="00E80469"/>
    <w:rsid w:val="00E8232A"/>
    <w:rsid w:val="00E840CC"/>
    <w:rsid w:val="00E87F07"/>
    <w:rsid w:val="00E95CA7"/>
    <w:rsid w:val="00E96AEE"/>
    <w:rsid w:val="00EA5466"/>
    <w:rsid w:val="00EB19C6"/>
    <w:rsid w:val="00EB1F22"/>
    <w:rsid w:val="00EB2A4C"/>
    <w:rsid w:val="00EB4C84"/>
    <w:rsid w:val="00EC6537"/>
    <w:rsid w:val="00ED4964"/>
    <w:rsid w:val="00ED78C4"/>
    <w:rsid w:val="00ED7BC6"/>
    <w:rsid w:val="00EE1D5C"/>
    <w:rsid w:val="00EE4922"/>
    <w:rsid w:val="00EE723A"/>
    <w:rsid w:val="00EF20C7"/>
    <w:rsid w:val="00EF3061"/>
    <w:rsid w:val="00EF37E0"/>
    <w:rsid w:val="00EF7F15"/>
    <w:rsid w:val="00F0004C"/>
    <w:rsid w:val="00F02EF8"/>
    <w:rsid w:val="00F07B34"/>
    <w:rsid w:val="00F115E6"/>
    <w:rsid w:val="00F157C8"/>
    <w:rsid w:val="00F20BE5"/>
    <w:rsid w:val="00F230EF"/>
    <w:rsid w:val="00F37AD5"/>
    <w:rsid w:val="00F42FD8"/>
    <w:rsid w:val="00F53E2F"/>
    <w:rsid w:val="00F5625E"/>
    <w:rsid w:val="00F72D3A"/>
    <w:rsid w:val="00F824A3"/>
    <w:rsid w:val="00F8257F"/>
    <w:rsid w:val="00F86D86"/>
    <w:rsid w:val="00F87C54"/>
    <w:rsid w:val="00FA14BD"/>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8F112"/>
  <w15:docId w15:val="{F5058066-D76B-4E93-8617-BA07ECED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character" w:customStyle="1" w:styleId="a4">
    <w:name w:val="Основной текст Знак"/>
    <w:basedOn w:val="a0"/>
    <w:link w:val="a3"/>
    <w:uiPriority w:val="1"/>
    <w:rsid w:val="009A4B4B"/>
    <w:rPr>
      <w:rFonts w:ascii="Times New Roman" w:eastAsia="Times New Roman" w:hAnsi="Times New Roman" w:cs="Times New Roman"/>
      <w:sz w:val="28"/>
      <w:szCs w:val="28"/>
      <w:lang w:val="ru-RU"/>
    </w:rPr>
  </w:style>
  <w:style w:type="table" w:styleId="ab">
    <w:name w:val="Table Grid"/>
    <w:basedOn w:val="a1"/>
    <w:uiPriority w:val="39"/>
    <w:rsid w:val="009A4B4B"/>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91B1B"/>
    <w:rPr>
      <w:rFonts w:ascii="Segoe UI" w:hAnsi="Segoe UI" w:cs="Segoe UI"/>
      <w:sz w:val="18"/>
      <w:szCs w:val="18"/>
    </w:rPr>
  </w:style>
  <w:style w:type="character" w:customStyle="1" w:styleId="ad">
    <w:name w:val="Текст выноски Знак"/>
    <w:basedOn w:val="a0"/>
    <w:link w:val="ac"/>
    <w:uiPriority w:val="99"/>
    <w:semiHidden/>
    <w:rsid w:val="00791B1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1956907588">
                      <w:marLeft w:val="0"/>
                      <w:marRight w:val="0"/>
                      <w:marTop w:val="0"/>
                      <w:marBottom w:val="0"/>
                      <w:divBdr>
                        <w:top w:val="none" w:sz="0" w:space="0" w:color="auto"/>
                        <w:left w:val="none" w:sz="0" w:space="0" w:color="auto"/>
                        <w:bottom w:val="none" w:sz="0" w:space="0" w:color="auto"/>
                        <w:right w:val="none" w:sz="0" w:space="0" w:color="auto"/>
                      </w:divBdr>
                    </w:div>
                    <w:div w:id="885413191">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881935175">
                      <w:marLeft w:val="0"/>
                      <w:marRight w:val="0"/>
                      <w:marTop w:val="0"/>
                      <w:marBottom w:val="0"/>
                      <w:divBdr>
                        <w:top w:val="none" w:sz="0" w:space="0" w:color="auto"/>
                        <w:left w:val="none" w:sz="0" w:space="0" w:color="auto"/>
                        <w:bottom w:val="none" w:sz="0" w:space="0" w:color="auto"/>
                        <w:right w:val="none" w:sz="0" w:space="0" w:color="auto"/>
                      </w:divBdr>
                    </w:div>
                    <w:div w:id="155222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1642535187">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3.wdp"/><Relationship Id="rId18" Type="http://schemas.openxmlformats.org/officeDocument/2006/relationships/hyperlink" Target="https://docs.cntd.ru/document/902065388" TargetMode="External"/><Relationship Id="rId26" Type="http://schemas.openxmlformats.org/officeDocument/2006/relationships/image" Target="media/image7.jpeg"/><Relationship Id="rId39" Type="http://schemas.openxmlformats.org/officeDocument/2006/relationships/hyperlink" Target="https://docs.cntd.ru/document/456054209" TargetMode="External"/><Relationship Id="rId21" Type="http://schemas.openxmlformats.org/officeDocument/2006/relationships/hyperlink" Target="https://docs.cntd.ru/document/573659328" TargetMode="External"/><Relationship Id="rId34" Type="http://schemas.openxmlformats.org/officeDocument/2006/relationships/hyperlink" Target="https://docs.cntd.ru/document/5200163" TargetMode="External"/><Relationship Id="rId42" Type="http://schemas.openxmlformats.org/officeDocument/2006/relationships/hyperlink" Target="https://docs.cntd.ru/document/573722458" TargetMode="External"/><Relationship Id="rId47" Type="http://schemas.openxmlformats.org/officeDocument/2006/relationships/hyperlink" Target="https://docs.cntd.ru/document/901919338" TargetMode="External"/><Relationship Id="rId50" Type="http://schemas.openxmlformats.org/officeDocument/2006/relationships/hyperlink" Target="https://docs.cntd.ru/document/90191933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hyperlink" Target="https://docs.cntd.ru/document/456054209" TargetMode="External"/><Relationship Id="rId11" Type="http://schemas.microsoft.com/office/2007/relationships/hdphoto" Target="media/hdphoto2.wdp"/><Relationship Id="rId24" Type="http://schemas.openxmlformats.org/officeDocument/2006/relationships/hyperlink" Target="https://docs.cntd.ru/document/351102147" TargetMode="External"/><Relationship Id="rId32" Type="http://schemas.openxmlformats.org/officeDocument/2006/relationships/hyperlink" Target="https://docs.cntd.ru/document/5200163" TargetMode="External"/><Relationship Id="rId37" Type="http://schemas.openxmlformats.org/officeDocument/2006/relationships/hyperlink" Target="https://docs.cntd.ru/document/420238601" TargetMode="External"/><Relationship Id="rId40" Type="http://schemas.openxmlformats.org/officeDocument/2006/relationships/hyperlink" Target="https://docs.cntd.ru/document/5200163" TargetMode="External"/><Relationship Id="rId45" Type="http://schemas.openxmlformats.org/officeDocument/2006/relationships/hyperlink" Target="https://docs.cntd.ru/document/608811191"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hyperlink" Target="https://docs.cntd.ru/document/1303674240" TargetMode="External"/><Relationship Id="rId31" Type="http://schemas.openxmlformats.org/officeDocument/2006/relationships/hyperlink" Target="https://docs.cntd.ru/document/456054209" TargetMode="External"/><Relationship Id="rId44" Type="http://schemas.openxmlformats.org/officeDocument/2006/relationships/hyperlink" Target="https://docs.cntd.ru/document/5200163" TargetMode="External"/><Relationship Id="rId52"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hyperlink" Target="https://docs.cntd.ru/document/901919338" TargetMode="External"/><Relationship Id="rId27" Type="http://schemas.openxmlformats.org/officeDocument/2006/relationships/hyperlink" Target="https://docs.cntd.ru/document/608811191" TargetMode="External"/><Relationship Id="rId30" Type="http://schemas.openxmlformats.org/officeDocument/2006/relationships/hyperlink" Target="https://docs.cntd.ru/document/573722458" TargetMode="External"/><Relationship Id="rId35" Type="http://schemas.openxmlformats.org/officeDocument/2006/relationships/hyperlink" Target="https://docs.cntd.ru/document/901919338" TargetMode="External"/><Relationship Id="rId43" Type="http://schemas.openxmlformats.org/officeDocument/2006/relationships/hyperlink" Target="https://docs.cntd.ru/document/456054209" TargetMode="External"/><Relationship Id="rId48" Type="http://schemas.openxmlformats.org/officeDocument/2006/relationships/hyperlink" Target="https://docs.cntd.ru/document/901919338" TargetMode="Externa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png"/><Relationship Id="rId17" Type="http://schemas.microsoft.com/office/2007/relationships/hdphoto" Target="media/hdphoto5.wdp"/><Relationship Id="rId25" Type="http://schemas.openxmlformats.org/officeDocument/2006/relationships/image" Target="media/image6.jpeg"/><Relationship Id="rId33" Type="http://schemas.openxmlformats.org/officeDocument/2006/relationships/hyperlink" Target="https://docs.cntd.ru/document/456054209" TargetMode="External"/><Relationship Id="rId38" Type="http://schemas.openxmlformats.org/officeDocument/2006/relationships/hyperlink" Target="https://docs.cntd.ru/document/428505739" TargetMode="External"/><Relationship Id="rId46" Type="http://schemas.openxmlformats.org/officeDocument/2006/relationships/hyperlink" Target="https://docs.cntd.ru/document/573249809" TargetMode="External"/><Relationship Id="rId20" Type="http://schemas.openxmlformats.org/officeDocument/2006/relationships/hyperlink" Target="https://docs.cntd.ru/document/456054209" TargetMode="External"/><Relationship Id="rId41" Type="http://schemas.openxmlformats.org/officeDocument/2006/relationships/hyperlink" Target="https://docs.cntd.ru/document/130495565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07/relationships/hdphoto" Target="media/hdphoto4.wdp"/><Relationship Id="rId23" Type="http://schemas.openxmlformats.org/officeDocument/2006/relationships/hyperlink" Target="https://docs.cntd.ru/document/1200029207"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901919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28724-6DC6-4FCA-B608-BB811B3B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Pages>
  <Words>10758</Words>
  <Characters>61327</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114</cp:revision>
  <cp:lastPrinted>2025-12-09T12:23:00Z</cp:lastPrinted>
  <dcterms:created xsi:type="dcterms:W3CDTF">2025-10-03T08:21:00Z</dcterms:created>
  <dcterms:modified xsi:type="dcterms:W3CDTF">2025-12-11T06:54:00Z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